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A3" w:rsidRPr="00D663E4" w:rsidRDefault="001F65A3" w:rsidP="001F65A3">
      <w:pPr>
        <w:ind w:left="1416" w:firstLine="708"/>
        <w:rPr>
          <w:b/>
        </w:rPr>
      </w:pPr>
      <w:r w:rsidRPr="00D663E4">
        <w:rPr>
          <w:b/>
        </w:rPr>
        <w:t>Výzva na predkladanie ponúk</w:t>
      </w:r>
      <w:r w:rsidR="00277710">
        <w:rPr>
          <w:b/>
        </w:rPr>
        <w:t xml:space="preserve"> – jednoduchá zákazka</w:t>
      </w:r>
    </w:p>
    <w:p w:rsidR="001F65A3" w:rsidRDefault="001F65A3" w:rsidP="001F65A3">
      <w:r w:rsidRPr="00D663E4">
        <w:rPr>
          <w:b/>
        </w:rPr>
        <w:t xml:space="preserve">  </w:t>
      </w:r>
    </w:p>
    <w:p w:rsidR="001F65A3" w:rsidRDefault="001F65A3" w:rsidP="001F65A3">
      <w:r>
        <w:t xml:space="preserve">Podľa § 9 ods. 9 zákona č. 25/2006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verejno</w:t>
      </w:r>
      <w:proofErr w:type="spellEnd"/>
      <w:r>
        <w:t xml:space="preserve"> m obstarávaní a o zmene a doplnení niektorých zákonov v znení neskorších predpisov (ďalej len zákon)</w:t>
      </w:r>
    </w:p>
    <w:p w:rsidR="00277710" w:rsidRDefault="00277710" w:rsidP="001F65A3">
      <w:pPr>
        <w:rPr>
          <w:b/>
        </w:rPr>
      </w:pPr>
    </w:p>
    <w:p w:rsidR="001F65A3" w:rsidRPr="00D663E4" w:rsidRDefault="00277710" w:rsidP="001F65A3">
      <w:pPr>
        <w:rPr>
          <w:b/>
        </w:rPr>
      </w:pPr>
      <w:r>
        <w:rPr>
          <w:b/>
        </w:rPr>
        <w:t>1</w:t>
      </w:r>
      <w:r w:rsidR="001F65A3" w:rsidRPr="00D663E4">
        <w:rPr>
          <w:b/>
        </w:rPr>
        <w:t>/  Údaje o verejnom obstarávateľovi</w:t>
      </w:r>
    </w:p>
    <w:p w:rsidR="001F65A3" w:rsidRDefault="001F65A3" w:rsidP="001F65A3"/>
    <w:p w:rsidR="001F65A3" w:rsidRDefault="001F65A3" w:rsidP="001F65A3">
      <w:r>
        <w:t xml:space="preserve">Názov: </w:t>
      </w:r>
      <w:r>
        <w:tab/>
      </w:r>
      <w:r>
        <w:tab/>
      </w:r>
      <w:r>
        <w:tab/>
        <w:t>Obec Veľké Leváre</w:t>
      </w:r>
    </w:p>
    <w:p w:rsidR="001F65A3" w:rsidRDefault="001F65A3" w:rsidP="001F65A3">
      <w:r>
        <w:t xml:space="preserve">Sídlo: </w:t>
      </w:r>
      <w:r>
        <w:tab/>
      </w:r>
      <w:r>
        <w:tab/>
      </w:r>
      <w:r>
        <w:tab/>
        <w:t>Štefánikova 747, 908 73  Veľké Leváre</w:t>
      </w:r>
    </w:p>
    <w:p w:rsidR="001F65A3" w:rsidRDefault="001F65A3" w:rsidP="001F65A3">
      <w:r>
        <w:t xml:space="preserve">Zastúpená: </w:t>
      </w:r>
      <w:r>
        <w:tab/>
      </w:r>
      <w:r>
        <w:tab/>
        <w:t xml:space="preserve">starostom obce Bc. Štefan </w:t>
      </w:r>
      <w:proofErr w:type="spellStart"/>
      <w:r>
        <w:t>Kudlička</w:t>
      </w:r>
      <w:proofErr w:type="spellEnd"/>
      <w:r>
        <w:t xml:space="preserve">, </w:t>
      </w:r>
    </w:p>
    <w:p w:rsidR="001F65A3" w:rsidRDefault="001F65A3" w:rsidP="001F65A3">
      <w:r>
        <w:t xml:space="preserve">Telef. číslo.: </w:t>
      </w:r>
      <w:r>
        <w:tab/>
      </w:r>
      <w:r>
        <w:tab/>
        <w:t>034/7794317</w:t>
      </w:r>
    </w:p>
    <w:p w:rsidR="001F65A3" w:rsidRDefault="001F65A3" w:rsidP="001F65A3">
      <w:r>
        <w:t xml:space="preserve">Fax: </w:t>
      </w:r>
      <w:r>
        <w:tab/>
      </w:r>
      <w:r>
        <w:tab/>
      </w:r>
      <w:r>
        <w:tab/>
        <w:t>034/7794317</w:t>
      </w:r>
    </w:p>
    <w:p w:rsidR="001F65A3" w:rsidRDefault="001F65A3" w:rsidP="001F65A3">
      <w:r>
        <w:t xml:space="preserve">e-mail: </w:t>
      </w:r>
      <w:r>
        <w:tab/>
      </w:r>
      <w:r>
        <w:tab/>
      </w:r>
      <w:r>
        <w:tab/>
        <w:t>ocuvl@stonline.sk</w:t>
      </w:r>
    </w:p>
    <w:p w:rsidR="001F65A3" w:rsidRDefault="001F65A3" w:rsidP="001F65A3">
      <w:r>
        <w:t xml:space="preserve">Stránkové hodiny: </w:t>
      </w:r>
      <w:r>
        <w:tab/>
        <w:t xml:space="preserve">pondelok, </w:t>
      </w:r>
      <w:proofErr w:type="spellStart"/>
      <w:r>
        <w:t>útorok</w:t>
      </w:r>
      <w:proofErr w:type="spellEnd"/>
      <w:r>
        <w:t xml:space="preserve">, štvrtok od 8,00 – do 16,00, streda: od 8,00 – 17,00, </w:t>
      </w:r>
    </w:p>
    <w:p w:rsidR="001F65A3" w:rsidRDefault="001F65A3" w:rsidP="001F65A3">
      <w:r>
        <w:tab/>
      </w:r>
      <w:r>
        <w:tab/>
        <w:t xml:space="preserve">      </w:t>
      </w:r>
      <w:r>
        <w:tab/>
        <w:t>piatok od 8,00 – 15,00</w:t>
      </w:r>
    </w:p>
    <w:p w:rsidR="001F65A3" w:rsidRDefault="001F65A3" w:rsidP="001F65A3">
      <w:r>
        <w:t>Kontaktná osoba:</w:t>
      </w:r>
      <w:r>
        <w:tab/>
        <w:t>Iveta Studeničová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2/ Názov zákazky:</w:t>
      </w:r>
      <w:r w:rsidRPr="00D663E4">
        <w:rPr>
          <w:b/>
        </w:rPr>
        <w:tab/>
      </w:r>
    </w:p>
    <w:p w:rsidR="001F65A3" w:rsidRDefault="001F65A3" w:rsidP="001F65A3">
      <w:r>
        <w:t>„Vypracovanie projektovej dokumentácie k projektu: Náučný chodník v obci Veľké Leváre“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3/ Miesto dodania projektovej dokumentácie:</w:t>
      </w:r>
    </w:p>
    <w:p w:rsidR="001F65A3" w:rsidRDefault="001F65A3" w:rsidP="001F65A3">
      <w:r>
        <w:t xml:space="preserve"> Obec Veľké Leváre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 xml:space="preserve">4/ Rozsah zákazky: </w:t>
      </w:r>
    </w:p>
    <w:p w:rsidR="001F65A3" w:rsidRDefault="001F65A3" w:rsidP="001F65A3">
      <w:r>
        <w:t>Predmetom zákazky je vypracovanie projektovej dokumentácie</w:t>
      </w:r>
      <w:r w:rsidR="00423CF0">
        <w:t xml:space="preserve"> k projektu: </w:t>
      </w:r>
      <w:r>
        <w:t xml:space="preserve"> </w:t>
      </w:r>
    </w:p>
    <w:p w:rsidR="001F65A3" w:rsidRDefault="001F65A3" w:rsidP="001F65A3">
      <w:r>
        <w:t>Členenie stavby na stavebné objekty:</w:t>
      </w:r>
    </w:p>
    <w:p w:rsidR="001F65A3" w:rsidRDefault="001F65A3" w:rsidP="0077772F">
      <w:r>
        <w:t>-</w:t>
      </w:r>
      <w:r>
        <w:tab/>
      </w:r>
      <w:r w:rsidR="0077772F">
        <w:t xml:space="preserve">SO 01 – Spevnené plochy, </w:t>
      </w:r>
      <w:proofErr w:type="spellStart"/>
      <w:r w:rsidR="0077772F">
        <w:t>mobiliár</w:t>
      </w:r>
      <w:proofErr w:type="spellEnd"/>
    </w:p>
    <w:p w:rsidR="0077772F" w:rsidRDefault="0077772F" w:rsidP="0077772F">
      <w:r>
        <w:t>-</w:t>
      </w:r>
      <w:r>
        <w:tab/>
        <w:t>SO 02 – Sadové úpravy</w:t>
      </w:r>
    </w:p>
    <w:p w:rsidR="005C05DF" w:rsidRDefault="005C05DF" w:rsidP="0077772F">
      <w:r>
        <w:lastRenderedPageBreak/>
        <w:t>Hlavným konceptom je vytvorenie jednotnej pešej línie, ktorá spája jednotlivé prvky v obci, s doriešením detailov, informačnými plochami a finálnou úpravou zelených plôch.</w:t>
      </w:r>
      <w:r w:rsidR="00853D03">
        <w:t xml:space="preserve"> </w:t>
      </w:r>
    </w:p>
    <w:p w:rsidR="001F65A3" w:rsidRDefault="001F65A3" w:rsidP="001F65A3">
      <w:r>
        <w:t>Uchádzači sú povinní vykonať obhliadku miesta výstavby, aby si sami overili a získali potrebné informácie, nevyhnutné na prípravu a spracovanie ponuky. Termín ohliadky si môžu záujemcovia</w:t>
      </w:r>
    </w:p>
    <w:p w:rsidR="001F65A3" w:rsidRDefault="001F65A3" w:rsidP="001F65A3">
      <w:r>
        <w:t>dohodnúť vopred na tel. č.: 034 7794317. Náklady spojené s o</w:t>
      </w:r>
      <w:r w:rsidR="00CE4CCF">
        <w:t>b</w:t>
      </w:r>
      <w:r>
        <w:t>hliadkou znášajú záujemcovia bez finančného nároku voči verejnému obstarávateľovi.</w:t>
      </w:r>
    </w:p>
    <w:p w:rsidR="00D663E4" w:rsidRDefault="00D663E4" w:rsidP="001F65A3"/>
    <w:p w:rsidR="00D663E4" w:rsidRPr="00D663E4" w:rsidRDefault="00D663E4" w:rsidP="001F65A3">
      <w:pPr>
        <w:rPr>
          <w:b/>
        </w:rPr>
      </w:pPr>
      <w:r w:rsidRPr="00D663E4">
        <w:rPr>
          <w:b/>
        </w:rPr>
        <w:t xml:space="preserve">5. Typ zmluvy: </w:t>
      </w:r>
    </w:p>
    <w:p w:rsidR="00D663E4" w:rsidRDefault="00D663E4" w:rsidP="001F65A3">
      <w:r w:rsidRPr="00D663E4">
        <w:t>Zmluva o dielo</w:t>
      </w:r>
    </w:p>
    <w:p w:rsidR="001F65A3" w:rsidRDefault="001F65A3" w:rsidP="001F65A3"/>
    <w:p w:rsidR="001F65A3" w:rsidRPr="00D663E4" w:rsidRDefault="00853D03" w:rsidP="001F65A3">
      <w:pPr>
        <w:rPr>
          <w:b/>
        </w:rPr>
      </w:pPr>
      <w:r>
        <w:rPr>
          <w:b/>
        </w:rPr>
        <w:t>6</w:t>
      </w:r>
      <w:r w:rsidR="001F65A3" w:rsidRPr="00D663E4">
        <w:rPr>
          <w:b/>
        </w:rPr>
        <w:t>. Zdroj finančných prostriedkov:</w:t>
      </w:r>
    </w:p>
    <w:p w:rsidR="001F65A3" w:rsidRDefault="001F65A3" w:rsidP="001F65A3">
      <w:r>
        <w:t>Predmet zákazky bude financovaný z</w:t>
      </w:r>
      <w:r w:rsidR="00CE4CCF">
        <w:t xml:space="preserve"> nenávratného finančného príspevku OPBK a v z </w:t>
      </w:r>
      <w:r>
        <w:t>vlastných prostriedkov verejného obstarávateľa.</w:t>
      </w:r>
    </w:p>
    <w:p w:rsidR="001F65A3" w:rsidRDefault="001F65A3" w:rsidP="001F65A3"/>
    <w:p w:rsidR="001F65A3" w:rsidRPr="00D663E4" w:rsidRDefault="00853D03" w:rsidP="001F65A3">
      <w:pPr>
        <w:rPr>
          <w:b/>
        </w:rPr>
      </w:pPr>
      <w:r>
        <w:rPr>
          <w:b/>
        </w:rPr>
        <w:t>7</w:t>
      </w:r>
      <w:r w:rsidR="001F65A3" w:rsidRPr="00D663E4">
        <w:rPr>
          <w:b/>
        </w:rPr>
        <w:t>. Postup obstarávania:</w:t>
      </w:r>
    </w:p>
    <w:p w:rsidR="001F65A3" w:rsidRDefault="001F65A3" w:rsidP="001F65A3">
      <w:r>
        <w:t>§ 9 ods. 9 – zákazka na poskytnutie služby.</w:t>
      </w:r>
    </w:p>
    <w:p w:rsidR="001F65A3" w:rsidRDefault="001F65A3" w:rsidP="001F65A3"/>
    <w:p w:rsidR="001F65A3" w:rsidRPr="00D663E4" w:rsidRDefault="00853D03" w:rsidP="001F65A3">
      <w:pPr>
        <w:rPr>
          <w:b/>
        </w:rPr>
      </w:pPr>
      <w:r>
        <w:rPr>
          <w:b/>
        </w:rPr>
        <w:t>8</w:t>
      </w:r>
      <w:r w:rsidR="001F65A3" w:rsidRPr="00D663E4">
        <w:rPr>
          <w:b/>
        </w:rPr>
        <w:t>. Predpokladaná hodnota predmetu zákazky:</w:t>
      </w:r>
    </w:p>
    <w:p w:rsidR="001F65A3" w:rsidRDefault="00423CF0" w:rsidP="001F65A3">
      <w:r>
        <w:t>10.0</w:t>
      </w:r>
      <w:r w:rsidR="001F65A3">
        <w:t>00 EUR s DPH.</w:t>
      </w:r>
    </w:p>
    <w:p w:rsidR="00D663E4" w:rsidRDefault="00D663E4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9. Komplexnosť zákazky:</w:t>
      </w:r>
    </w:p>
    <w:p w:rsidR="001F65A3" w:rsidRDefault="001F65A3" w:rsidP="001F65A3">
      <w:r>
        <w:t>Ponuku je potrebné predložiť na celý predmet zákazky.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10/ Podmienky účasti vo verejnom obstarávaní</w:t>
      </w:r>
    </w:p>
    <w:p w:rsidR="00D663E4" w:rsidRDefault="00D663E4" w:rsidP="001F65A3">
      <w:r w:rsidRPr="00D663E4">
        <w:t>Uchádzač k cenovej ponuke priloží: doklad o oprávnení podnikať</w:t>
      </w:r>
    </w:p>
    <w:p w:rsidR="00D663E4" w:rsidRDefault="00D663E4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11/ Rozsah predmetu zákazky:</w:t>
      </w:r>
    </w:p>
    <w:p w:rsidR="001F65A3" w:rsidRDefault="001F65A3" w:rsidP="001F65A3">
      <w:r>
        <w:t>Kompletná projektová dokumentácia pre stavebné povolenie (územné a stavebné konanie)</w:t>
      </w:r>
    </w:p>
    <w:p w:rsidR="00D663E4" w:rsidRDefault="001F65A3" w:rsidP="001F65A3">
      <w:r>
        <w:t xml:space="preserve">v počte 6 ks vrátane, výkaz výmer čistý </w:t>
      </w:r>
    </w:p>
    <w:p w:rsidR="001F65A3" w:rsidRDefault="001F65A3" w:rsidP="001F65A3">
      <w:r>
        <w:lastRenderedPageBreak/>
        <w:t xml:space="preserve">- podrobného rozpočtu v </w:t>
      </w:r>
      <w:r w:rsidR="006F7837">
        <w:t>zmysle spracovanej dokumentácie</w:t>
      </w:r>
      <w:r>
        <w:t>,</w:t>
      </w:r>
    </w:p>
    <w:p w:rsidR="001F65A3" w:rsidRDefault="001F65A3" w:rsidP="001F65A3">
      <w:r>
        <w:t>- CD nosiča kompletnej PD.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12/ Kritériá na vyhodnotenie ponúk</w:t>
      </w:r>
    </w:p>
    <w:p w:rsidR="001F65A3" w:rsidRDefault="001F65A3" w:rsidP="001F65A3">
      <w:r>
        <w:t>Jediným kritériom hodnotenia ponúk je najnižšia cena s DPH za predmet zákazky.</w:t>
      </w:r>
    </w:p>
    <w:p w:rsidR="001F65A3" w:rsidRDefault="001F65A3" w:rsidP="001F65A3">
      <w:r>
        <w:t>Cenovú ponuku uchádzača s najnižšou cenou, ktorý splnil podmienky účasti verejný</w:t>
      </w:r>
    </w:p>
    <w:p w:rsidR="001F65A3" w:rsidRDefault="001F65A3" w:rsidP="001F65A3">
      <w:r>
        <w:t>obstarávateľ vyhodnotí ako úspešnú. Verejný obstarávateľ takúto cenovú ponuku príjme a</w:t>
      </w:r>
    </w:p>
    <w:p w:rsidR="001F65A3" w:rsidRDefault="001F65A3" w:rsidP="001F65A3">
      <w:r>
        <w:t>ostatným uchádzačom oznámi, že v procese verejného obstarávania neuspeli.</w:t>
      </w:r>
    </w:p>
    <w:p w:rsidR="006F7837" w:rsidRDefault="006F7837" w:rsidP="001F65A3">
      <w:pPr>
        <w:rPr>
          <w:b/>
        </w:rPr>
      </w:pPr>
    </w:p>
    <w:p w:rsidR="001F65A3" w:rsidRPr="00D663E4" w:rsidRDefault="001F65A3" w:rsidP="001F65A3">
      <w:pPr>
        <w:rPr>
          <w:b/>
        </w:rPr>
      </w:pPr>
      <w:r w:rsidRPr="00D663E4">
        <w:rPr>
          <w:b/>
        </w:rPr>
        <w:t>13/ Hodnotenie ponúk</w:t>
      </w:r>
    </w:p>
    <w:p w:rsidR="001F65A3" w:rsidRDefault="001F65A3" w:rsidP="001F65A3">
      <w:r>
        <w:t>Ponuky uchádzačov, ktoré budú spĺňať stanovené podmienky účasti podľa výzvy na predkladanie ponúk, budú vyhodnocované podľa kritéria – najnižšia výsledná cena.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14/ Lehota na predkladanie ponúk a miesto predkladania ponúk</w:t>
      </w:r>
    </w:p>
    <w:p w:rsidR="001F65A3" w:rsidRDefault="001F65A3" w:rsidP="001F65A3">
      <w:r>
        <w:t>Uchádzač predloží cenovú ponuku verejnému obstarávateľovi poštou alebo osobne</w:t>
      </w:r>
    </w:p>
    <w:p w:rsidR="001F65A3" w:rsidRDefault="001F65A3" w:rsidP="001F65A3">
      <w:r>
        <w:t>v zalepenej obálke s označením: „Ponuka: súťaž – neotvárať“ a s označením heslom</w:t>
      </w:r>
    </w:p>
    <w:p w:rsidR="001F65A3" w:rsidRDefault="001F65A3" w:rsidP="001F65A3">
      <w:r>
        <w:t>súťaže „</w:t>
      </w:r>
      <w:r w:rsidR="00CE4CCF" w:rsidRPr="00CE4CCF">
        <w:t>Vypracovanie projektovej dokumentácie k projektu: Náučný chodník v obci Veľké Leváre</w:t>
      </w:r>
      <w:r>
        <w:t xml:space="preserve">“, na adresu Obec Veľké Leváre  so sídlom, Obecný úrad, Štefánikova 747, 908 73  Veľké Leváre . Lehota na predloženie ponuky: </w:t>
      </w:r>
      <w:r w:rsidR="006F7837">
        <w:t>05</w:t>
      </w:r>
      <w:r w:rsidR="00CE4CCF">
        <w:t>.06</w:t>
      </w:r>
      <w:r>
        <w:t>.201</w:t>
      </w:r>
      <w:r w:rsidR="00277710">
        <w:t>3</w:t>
      </w:r>
      <w:r>
        <w:t xml:space="preserve"> do 12,00 tej hod.</w:t>
      </w:r>
    </w:p>
    <w:p w:rsidR="001F65A3" w:rsidRDefault="001F65A3" w:rsidP="001F65A3">
      <w:r>
        <w:t>Cenovú ponuku uchádzač uvedie v členení: suma bez DPH, hodnota DPH, suma vrátane</w:t>
      </w:r>
    </w:p>
    <w:p w:rsidR="001F65A3" w:rsidRDefault="001F65A3" w:rsidP="001F65A3">
      <w:r>
        <w:t>DPH. V prípade, že nie ste platca DPH, uveďte, že nie ste platcom.</w:t>
      </w:r>
    </w:p>
    <w:p w:rsidR="001F65A3" w:rsidRDefault="001F65A3" w:rsidP="001F65A3"/>
    <w:p w:rsidR="001F65A3" w:rsidRPr="00D663E4" w:rsidRDefault="001F65A3" w:rsidP="001F65A3">
      <w:pPr>
        <w:rPr>
          <w:b/>
        </w:rPr>
      </w:pPr>
      <w:r w:rsidRPr="00D663E4">
        <w:rPr>
          <w:b/>
        </w:rPr>
        <w:t>15/ Dátum, čas a miesto otvárania ponúk</w:t>
      </w:r>
    </w:p>
    <w:p w:rsidR="001F65A3" w:rsidRDefault="00277710" w:rsidP="001F65A3">
      <w:r>
        <w:t xml:space="preserve">Dňa </w:t>
      </w:r>
      <w:r w:rsidR="006F7837">
        <w:t>05</w:t>
      </w:r>
      <w:r w:rsidR="00CE4CCF">
        <w:t>.06</w:t>
      </w:r>
      <w:r w:rsidR="001F65A3">
        <w:t>.201</w:t>
      </w:r>
      <w:r>
        <w:t>3</w:t>
      </w:r>
      <w:r w:rsidR="001F65A3">
        <w:t xml:space="preserve"> o 1</w:t>
      </w:r>
      <w:r w:rsidR="00CE4CCF">
        <w:t>4</w:t>
      </w:r>
      <w:r w:rsidR="001F65A3">
        <w:t>,00 hod., Obec Veľké Leváre, Štefánikova 747, 908 73  Veľké Leváre, kancelária starostu obce.</w:t>
      </w:r>
    </w:p>
    <w:p w:rsidR="001F65A3" w:rsidRDefault="001F65A3" w:rsidP="001F65A3">
      <w:r>
        <w:tab/>
      </w:r>
    </w:p>
    <w:p w:rsidR="001F65A3" w:rsidRDefault="001F65A3" w:rsidP="001F65A3"/>
    <w:p w:rsidR="001F65A3" w:rsidRDefault="001F65A3" w:rsidP="001F65A3">
      <w:r>
        <w:t>Veľké Leváre,</w:t>
      </w:r>
      <w:r w:rsidR="003F411C">
        <w:t>28</w:t>
      </w:r>
      <w:bookmarkStart w:id="0" w:name="_GoBack"/>
      <w:bookmarkEnd w:id="0"/>
      <w:r w:rsidR="00CE4CCF">
        <w:t>.0</w:t>
      </w:r>
      <w:r w:rsidR="003F411C">
        <w:t>5</w:t>
      </w:r>
      <w:r>
        <w:t>.201</w:t>
      </w:r>
      <w:r w:rsidR="00277710">
        <w:t>3</w:t>
      </w:r>
      <w:r>
        <w:tab/>
      </w:r>
      <w:r>
        <w:tab/>
      </w:r>
      <w:r>
        <w:tab/>
      </w:r>
      <w:r>
        <w:tab/>
      </w:r>
      <w:r>
        <w:tab/>
        <w:t xml:space="preserve">Bc. Štefan </w:t>
      </w:r>
      <w:proofErr w:type="spellStart"/>
      <w:r>
        <w:t>Kudlička</w:t>
      </w:r>
      <w:proofErr w:type="spellEnd"/>
    </w:p>
    <w:p w:rsidR="006F1773" w:rsidRDefault="001F65A3" w:rsidP="001F65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sectPr w:rsidR="006F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3"/>
    <w:rsid w:val="001F65A3"/>
    <w:rsid w:val="00277710"/>
    <w:rsid w:val="003F411C"/>
    <w:rsid w:val="00423CF0"/>
    <w:rsid w:val="005C05DF"/>
    <w:rsid w:val="006F1773"/>
    <w:rsid w:val="006F7837"/>
    <w:rsid w:val="0077772F"/>
    <w:rsid w:val="007E5A74"/>
    <w:rsid w:val="00853D03"/>
    <w:rsid w:val="00CE4CCF"/>
    <w:rsid w:val="00D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612C-1996-48FA-916F-EE47C877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Iveta.Studenicova</dc:creator>
  <cp:lastModifiedBy>Iveta.Studenicova</cp:lastModifiedBy>
  <cp:revision>3</cp:revision>
  <cp:lastPrinted>2014-08-05T11:38:00Z</cp:lastPrinted>
  <dcterms:created xsi:type="dcterms:W3CDTF">2014-08-04T09:49:00Z</dcterms:created>
  <dcterms:modified xsi:type="dcterms:W3CDTF">2014-08-05T11:44:00Z</dcterms:modified>
</cp:coreProperties>
</file>