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49E" w:rsidRPr="006938EA" w:rsidRDefault="006D249E" w:rsidP="006D249E">
      <w:pPr>
        <w:jc w:val="center"/>
        <w:rPr>
          <w:rFonts w:ascii="Arial" w:hAnsi="Arial"/>
          <w:b/>
          <w:sz w:val="40"/>
          <w:szCs w:val="40"/>
        </w:rPr>
      </w:pPr>
      <w:r>
        <w:rPr>
          <w:rFonts w:ascii="Arial" w:hAnsi="Arial"/>
          <w:b/>
          <w:sz w:val="40"/>
          <w:szCs w:val="40"/>
        </w:rPr>
        <w:t>Výzva na predkladanie ponúk</w:t>
      </w:r>
    </w:p>
    <w:p w:rsidR="006D249E" w:rsidRPr="006938EA" w:rsidRDefault="006D249E" w:rsidP="006D249E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</w:t>
      </w:r>
      <w:r w:rsidRPr="006938EA">
        <w:rPr>
          <w:rFonts w:ascii="Arial" w:hAnsi="Arial"/>
          <w:sz w:val="22"/>
          <w:szCs w:val="22"/>
        </w:rPr>
        <w:t xml:space="preserve">ri zadávaní zákazky postupom podľa § 117 zákona </w:t>
      </w:r>
      <w:r>
        <w:rPr>
          <w:rFonts w:ascii="Arial" w:hAnsi="Arial"/>
          <w:sz w:val="22"/>
          <w:szCs w:val="22"/>
        </w:rPr>
        <w:t xml:space="preserve">č. 343/2015 Z. z. </w:t>
      </w:r>
      <w:r w:rsidRPr="006938EA">
        <w:rPr>
          <w:rFonts w:ascii="Arial" w:hAnsi="Arial"/>
          <w:sz w:val="22"/>
          <w:szCs w:val="22"/>
        </w:rPr>
        <w:t>o verejnom obstarávaní</w:t>
      </w:r>
      <w:r>
        <w:rPr>
          <w:rFonts w:ascii="Arial" w:hAnsi="Arial"/>
          <w:sz w:val="22"/>
          <w:szCs w:val="22"/>
        </w:rPr>
        <w:t xml:space="preserve"> a o zmene a doplnení niektorých zákonov v znení neskorších predpisov</w:t>
      </w:r>
    </w:p>
    <w:p w:rsidR="006D249E" w:rsidRDefault="006D249E" w:rsidP="006D249E">
      <w:pPr>
        <w:jc w:val="both"/>
        <w:rPr>
          <w:rFonts w:ascii="Arial" w:hAnsi="Arial"/>
          <w:sz w:val="22"/>
          <w:szCs w:val="22"/>
        </w:rPr>
      </w:pPr>
    </w:p>
    <w:p w:rsidR="006D249E" w:rsidRDefault="006D249E" w:rsidP="006D249E">
      <w:pPr>
        <w:jc w:val="both"/>
        <w:rPr>
          <w:rFonts w:ascii="Arial" w:hAnsi="Arial"/>
          <w:sz w:val="22"/>
          <w:szCs w:val="22"/>
        </w:rPr>
      </w:pPr>
    </w:p>
    <w:tbl>
      <w:tblPr>
        <w:tblW w:w="974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16"/>
        <w:gridCol w:w="5396"/>
      </w:tblGrid>
      <w:tr w:rsidR="006D249E" w:rsidRPr="00FB4C52" w:rsidTr="001632FF">
        <w:trPr>
          <w:trHeight w:hRule="exact" w:val="567"/>
        </w:trPr>
        <w:tc>
          <w:tcPr>
            <w:tcW w:w="534" w:type="dxa"/>
            <w:shd w:val="clear" w:color="auto" w:fill="auto"/>
            <w:vAlign w:val="center"/>
          </w:tcPr>
          <w:p w:rsidR="006D249E" w:rsidRPr="00FB4C52" w:rsidRDefault="006D249E" w:rsidP="001632FF">
            <w:pPr>
              <w:rPr>
                <w:rFonts w:ascii="Arial" w:hAnsi="Arial"/>
              </w:rPr>
            </w:pPr>
            <w:r w:rsidRPr="00FB4C52">
              <w:rPr>
                <w:rFonts w:ascii="Arial" w:hAnsi="Arial"/>
              </w:rPr>
              <w:t>1.</w:t>
            </w:r>
          </w:p>
        </w:tc>
        <w:tc>
          <w:tcPr>
            <w:tcW w:w="3816" w:type="dxa"/>
            <w:shd w:val="clear" w:color="auto" w:fill="auto"/>
            <w:vAlign w:val="center"/>
          </w:tcPr>
          <w:p w:rsidR="006D249E" w:rsidRPr="00FB4C52" w:rsidRDefault="006D249E" w:rsidP="001632F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Identifikácia </w:t>
            </w:r>
            <w:r w:rsidRPr="00FB4C52">
              <w:rPr>
                <w:rFonts w:ascii="Arial" w:hAnsi="Arial"/>
              </w:rPr>
              <w:t>verejného obstarávateľa:</w:t>
            </w:r>
          </w:p>
        </w:tc>
        <w:tc>
          <w:tcPr>
            <w:tcW w:w="5396" w:type="dxa"/>
            <w:shd w:val="clear" w:color="auto" w:fill="auto"/>
            <w:vAlign w:val="center"/>
          </w:tcPr>
          <w:p w:rsidR="006D249E" w:rsidRPr="00FB4C52" w:rsidRDefault="006D249E" w:rsidP="001632FF">
            <w:pPr>
              <w:rPr>
                <w:rFonts w:ascii="Arial" w:hAnsi="Arial"/>
                <w:b/>
              </w:rPr>
            </w:pPr>
          </w:p>
        </w:tc>
      </w:tr>
      <w:tr w:rsidR="006D249E" w:rsidRPr="00FB4C52" w:rsidTr="001632FF">
        <w:trPr>
          <w:trHeight w:hRule="exact" w:val="1437"/>
        </w:trPr>
        <w:tc>
          <w:tcPr>
            <w:tcW w:w="534" w:type="dxa"/>
            <w:shd w:val="clear" w:color="auto" w:fill="auto"/>
            <w:vAlign w:val="center"/>
          </w:tcPr>
          <w:p w:rsidR="006D249E" w:rsidRPr="00FB4C52" w:rsidRDefault="006D249E" w:rsidP="001632FF">
            <w:pPr>
              <w:rPr>
                <w:rFonts w:ascii="Arial" w:hAnsi="Arial"/>
              </w:rPr>
            </w:pPr>
          </w:p>
        </w:tc>
        <w:tc>
          <w:tcPr>
            <w:tcW w:w="3816" w:type="dxa"/>
            <w:shd w:val="clear" w:color="auto" w:fill="auto"/>
            <w:vAlign w:val="center"/>
          </w:tcPr>
          <w:p w:rsidR="006D249E" w:rsidRDefault="006D249E" w:rsidP="001632FF">
            <w:pPr>
              <w:ind w:left="1868"/>
              <w:rPr>
                <w:rFonts w:ascii="Arial" w:hAnsi="Arial"/>
              </w:rPr>
            </w:pPr>
            <w:r>
              <w:rPr>
                <w:rFonts w:ascii="Arial" w:hAnsi="Arial"/>
              </w:rPr>
              <w:t>Názov:</w:t>
            </w:r>
          </w:p>
          <w:p w:rsidR="006D249E" w:rsidRDefault="006D249E" w:rsidP="001632FF">
            <w:pPr>
              <w:ind w:left="1868"/>
              <w:rPr>
                <w:rFonts w:ascii="Arial" w:hAnsi="Arial"/>
              </w:rPr>
            </w:pPr>
            <w:r>
              <w:rPr>
                <w:rFonts w:ascii="Arial" w:hAnsi="Arial"/>
              </w:rPr>
              <w:t>Sídlo:</w:t>
            </w:r>
          </w:p>
          <w:p w:rsidR="006D249E" w:rsidRDefault="006D249E" w:rsidP="001632FF">
            <w:pPr>
              <w:ind w:left="1868"/>
              <w:rPr>
                <w:rFonts w:ascii="Arial" w:hAnsi="Arial"/>
              </w:rPr>
            </w:pPr>
            <w:r>
              <w:rPr>
                <w:rFonts w:ascii="Arial" w:hAnsi="Arial"/>
              </w:rPr>
              <w:t>IČO:</w:t>
            </w:r>
          </w:p>
          <w:p w:rsidR="006D249E" w:rsidRDefault="006D249E" w:rsidP="001632FF">
            <w:pPr>
              <w:ind w:left="1868"/>
              <w:rPr>
                <w:rFonts w:ascii="Arial" w:hAnsi="Arial"/>
              </w:rPr>
            </w:pPr>
            <w:r>
              <w:rPr>
                <w:rFonts w:ascii="Arial" w:hAnsi="Arial"/>
              </w:rPr>
              <w:t>Kontaktná osoba:</w:t>
            </w:r>
          </w:p>
          <w:p w:rsidR="006D249E" w:rsidRDefault="006D249E" w:rsidP="001632FF">
            <w:pPr>
              <w:ind w:left="1868"/>
              <w:rPr>
                <w:rFonts w:ascii="Arial" w:hAnsi="Arial"/>
              </w:rPr>
            </w:pPr>
            <w:r>
              <w:rPr>
                <w:rFonts w:ascii="Arial" w:hAnsi="Arial"/>
              </w:rPr>
              <w:t>Tel. kontakt:</w:t>
            </w:r>
          </w:p>
          <w:p w:rsidR="006D249E" w:rsidRDefault="006D249E" w:rsidP="001632FF">
            <w:pPr>
              <w:ind w:left="186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E-mail: </w:t>
            </w:r>
          </w:p>
        </w:tc>
        <w:tc>
          <w:tcPr>
            <w:tcW w:w="5396" w:type="dxa"/>
            <w:shd w:val="clear" w:color="auto" w:fill="auto"/>
            <w:vAlign w:val="center"/>
          </w:tcPr>
          <w:p w:rsidR="006D249E" w:rsidRDefault="006D249E" w:rsidP="001632F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Obec Kľak</w:t>
            </w:r>
          </w:p>
          <w:p w:rsidR="006D249E" w:rsidRDefault="006D249E" w:rsidP="001632F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Kľak 9, 966 77 Ostrý Grúň</w:t>
            </w:r>
          </w:p>
          <w:p w:rsidR="006D249E" w:rsidRDefault="006D249E" w:rsidP="001632F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00320722</w:t>
            </w:r>
          </w:p>
          <w:p w:rsidR="006D249E" w:rsidRDefault="006D249E" w:rsidP="001632F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Ľuboš Haring</w:t>
            </w:r>
          </w:p>
          <w:p w:rsidR="006D249E" w:rsidRDefault="006D249E" w:rsidP="001632F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045/6866100, 0903 746 298</w:t>
            </w:r>
          </w:p>
          <w:p w:rsidR="006D249E" w:rsidRDefault="006D249E" w:rsidP="001632F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obecklak@mail.t-com.sk</w:t>
            </w:r>
          </w:p>
          <w:p w:rsidR="006D249E" w:rsidRPr="00FB4C52" w:rsidRDefault="006D249E" w:rsidP="001632FF">
            <w:pPr>
              <w:rPr>
                <w:rFonts w:ascii="Arial" w:hAnsi="Arial"/>
                <w:b/>
              </w:rPr>
            </w:pPr>
          </w:p>
        </w:tc>
      </w:tr>
      <w:tr w:rsidR="006D249E" w:rsidRPr="00FB4C52" w:rsidTr="001632FF">
        <w:trPr>
          <w:trHeight w:hRule="exact" w:val="567"/>
        </w:trPr>
        <w:tc>
          <w:tcPr>
            <w:tcW w:w="534" w:type="dxa"/>
            <w:shd w:val="clear" w:color="auto" w:fill="auto"/>
            <w:vAlign w:val="center"/>
          </w:tcPr>
          <w:p w:rsidR="006D249E" w:rsidRPr="00FB4C52" w:rsidRDefault="006D249E" w:rsidP="006D249E">
            <w:pPr>
              <w:rPr>
                <w:rFonts w:ascii="Arial" w:hAnsi="Arial"/>
              </w:rPr>
            </w:pPr>
            <w:r w:rsidRPr="00FB4C52">
              <w:rPr>
                <w:rFonts w:ascii="Arial" w:hAnsi="Arial"/>
              </w:rPr>
              <w:t>2.</w:t>
            </w:r>
          </w:p>
        </w:tc>
        <w:tc>
          <w:tcPr>
            <w:tcW w:w="3816" w:type="dxa"/>
            <w:shd w:val="clear" w:color="auto" w:fill="auto"/>
            <w:vAlign w:val="center"/>
          </w:tcPr>
          <w:p w:rsidR="006D249E" w:rsidRPr="00FB4C52" w:rsidRDefault="006D249E" w:rsidP="006D24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Názov </w:t>
            </w:r>
            <w:r w:rsidRPr="00FB4C52">
              <w:rPr>
                <w:rFonts w:ascii="Arial" w:hAnsi="Arial"/>
              </w:rPr>
              <w:t>zákazky:</w:t>
            </w:r>
          </w:p>
        </w:tc>
        <w:tc>
          <w:tcPr>
            <w:tcW w:w="5396" w:type="dxa"/>
            <w:shd w:val="clear" w:color="auto" w:fill="auto"/>
            <w:vAlign w:val="center"/>
          </w:tcPr>
          <w:p w:rsidR="006D249E" w:rsidRPr="00FB4C52" w:rsidRDefault="006D249E" w:rsidP="006D249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Rekonštrukcia časti miestnej komunikácie EKN </w:t>
            </w:r>
            <w:proofErr w:type="spellStart"/>
            <w:r>
              <w:rPr>
                <w:rFonts w:ascii="Arial" w:hAnsi="Arial"/>
                <w:b/>
              </w:rPr>
              <w:t>parc.č</w:t>
            </w:r>
            <w:proofErr w:type="spellEnd"/>
            <w:r>
              <w:rPr>
                <w:rFonts w:ascii="Arial" w:hAnsi="Arial"/>
                <w:b/>
              </w:rPr>
              <w:t>. 1801/19,od súp.č.113-120  v obci Kľak</w:t>
            </w:r>
          </w:p>
        </w:tc>
      </w:tr>
      <w:tr w:rsidR="006D249E" w:rsidRPr="00FB4C52" w:rsidTr="001632FF">
        <w:trPr>
          <w:trHeight w:hRule="exact" w:val="567"/>
        </w:trPr>
        <w:tc>
          <w:tcPr>
            <w:tcW w:w="534" w:type="dxa"/>
            <w:shd w:val="clear" w:color="auto" w:fill="auto"/>
            <w:vAlign w:val="center"/>
          </w:tcPr>
          <w:p w:rsidR="006D249E" w:rsidRPr="00FB4C52" w:rsidRDefault="006D249E" w:rsidP="006D24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w="3816" w:type="dxa"/>
            <w:shd w:val="clear" w:color="auto" w:fill="auto"/>
            <w:vAlign w:val="center"/>
          </w:tcPr>
          <w:p w:rsidR="006D249E" w:rsidRDefault="006D249E" w:rsidP="006D24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CPV</w:t>
            </w:r>
            <w:r>
              <w:rPr>
                <w:rFonts w:ascii="Arial" w:hAnsi="Arial"/>
              </w:rPr>
              <w:t>:</w:t>
            </w:r>
          </w:p>
        </w:tc>
        <w:tc>
          <w:tcPr>
            <w:tcW w:w="5396" w:type="dxa"/>
            <w:shd w:val="clear" w:color="auto" w:fill="auto"/>
            <w:vAlign w:val="center"/>
          </w:tcPr>
          <w:p w:rsidR="006D249E" w:rsidRPr="00FB4C52" w:rsidRDefault="006D249E" w:rsidP="006D249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45233142-6  Práce na oprave ciest</w:t>
            </w:r>
          </w:p>
        </w:tc>
      </w:tr>
      <w:tr w:rsidR="006D249E" w:rsidRPr="00FB4C52" w:rsidTr="001632FF">
        <w:trPr>
          <w:trHeight w:hRule="exact" w:val="567"/>
        </w:trPr>
        <w:tc>
          <w:tcPr>
            <w:tcW w:w="534" w:type="dxa"/>
            <w:shd w:val="clear" w:color="auto" w:fill="auto"/>
            <w:vAlign w:val="center"/>
          </w:tcPr>
          <w:p w:rsidR="006D249E" w:rsidRPr="00FB4C52" w:rsidRDefault="006D249E" w:rsidP="006D24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  <w:r w:rsidRPr="00FB4C52">
              <w:rPr>
                <w:rFonts w:ascii="Arial" w:hAnsi="Arial"/>
              </w:rPr>
              <w:t>.</w:t>
            </w:r>
          </w:p>
        </w:tc>
        <w:tc>
          <w:tcPr>
            <w:tcW w:w="3816" w:type="dxa"/>
            <w:shd w:val="clear" w:color="auto" w:fill="auto"/>
            <w:vAlign w:val="center"/>
          </w:tcPr>
          <w:p w:rsidR="006D249E" w:rsidRPr="00FB4C52" w:rsidRDefault="006D249E" w:rsidP="006D249E">
            <w:pPr>
              <w:rPr>
                <w:rFonts w:ascii="Arial" w:hAnsi="Arial"/>
              </w:rPr>
            </w:pPr>
            <w:r w:rsidRPr="00FB4C52">
              <w:rPr>
                <w:rFonts w:ascii="Arial" w:hAnsi="Arial"/>
              </w:rPr>
              <w:t>Druh zákazky:</w:t>
            </w:r>
          </w:p>
        </w:tc>
        <w:tc>
          <w:tcPr>
            <w:tcW w:w="5396" w:type="dxa"/>
            <w:shd w:val="clear" w:color="auto" w:fill="auto"/>
            <w:vAlign w:val="center"/>
          </w:tcPr>
          <w:p w:rsidR="006D249E" w:rsidRPr="00FB4C52" w:rsidRDefault="006D249E" w:rsidP="006D249E">
            <w:pPr>
              <w:rPr>
                <w:rFonts w:ascii="Arial" w:hAnsi="Arial"/>
                <w:b/>
              </w:rPr>
            </w:pPr>
            <w:r w:rsidRPr="00FB4C52">
              <w:rPr>
                <w:rFonts w:ascii="Arial" w:hAnsi="Arial"/>
                <w:b/>
              </w:rPr>
              <w:t>stavebné práce</w:t>
            </w:r>
          </w:p>
        </w:tc>
      </w:tr>
      <w:tr w:rsidR="006D249E" w:rsidRPr="00FB4C52" w:rsidTr="001632FF">
        <w:trPr>
          <w:trHeight w:hRule="exact" w:val="567"/>
        </w:trPr>
        <w:tc>
          <w:tcPr>
            <w:tcW w:w="534" w:type="dxa"/>
            <w:shd w:val="clear" w:color="auto" w:fill="auto"/>
            <w:vAlign w:val="center"/>
          </w:tcPr>
          <w:p w:rsidR="006D249E" w:rsidRDefault="006D249E" w:rsidP="006D24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5.</w:t>
            </w:r>
          </w:p>
        </w:tc>
        <w:tc>
          <w:tcPr>
            <w:tcW w:w="3816" w:type="dxa"/>
            <w:shd w:val="clear" w:color="auto" w:fill="auto"/>
            <w:vAlign w:val="center"/>
          </w:tcPr>
          <w:p w:rsidR="006D249E" w:rsidRPr="00FB4C52" w:rsidRDefault="006D249E" w:rsidP="006D24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Rozdelenie predmetu zákazky na časti:</w:t>
            </w:r>
          </w:p>
        </w:tc>
        <w:tc>
          <w:tcPr>
            <w:tcW w:w="5396" w:type="dxa"/>
            <w:shd w:val="clear" w:color="auto" w:fill="auto"/>
            <w:vAlign w:val="center"/>
          </w:tcPr>
          <w:p w:rsidR="006D249E" w:rsidRPr="00FB4C52" w:rsidRDefault="006D249E" w:rsidP="006D249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NIE – požaduje sa predloženie ponuky na celý predmet zákazky</w:t>
            </w:r>
          </w:p>
        </w:tc>
      </w:tr>
      <w:tr w:rsidR="006D249E" w:rsidRPr="00FB4C52" w:rsidTr="001632FF">
        <w:trPr>
          <w:trHeight w:hRule="exact" w:val="1547"/>
        </w:trPr>
        <w:tc>
          <w:tcPr>
            <w:tcW w:w="534" w:type="dxa"/>
            <w:shd w:val="clear" w:color="auto" w:fill="auto"/>
            <w:vAlign w:val="center"/>
          </w:tcPr>
          <w:p w:rsidR="006D249E" w:rsidRDefault="006D249E" w:rsidP="006D24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6.</w:t>
            </w:r>
          </w:p>
        </w:tc>
        <w:tc>
          <w:tcPr>
            <w:tcW w:w="3816" w:type="dxa"/>
            <w:shd w:val="clear" w:color="auto" w:fill="auto"/>
            <w:vAlign w:val="center"/>
          </w:tcPr>
          <w:p w:rsidR="006D249E" w:rsidRDefault="006D249E" w:rsidP="006D24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Podmienky účasti:</w:t>
            </w:r>
          </w:p>
        </w:tc>
        <w:tc>
          <w:tcPr>
            <w:tcW w:w="5396" w:type="dxa"/>
            <w:shd w:val="clear" w:color="auto" w:fill="auto"/>
            <w:vAlign w:val="center"/>
          </w:tcPr>
          <w:p w:rsidR="006D249E" w:rsidRPr="009D45FC" w:rsidRDefault="006D249E" w:rsidP="006D249E">
            <w:pPr>
              <w:jc w:val="both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</w:rPr>
              <w:t>uchádzač musí preukázať oprávnenie dodávať tovar, uskutočňovať stavebné práce alebo poskytovať službu v oblasti predmetu zákazky – preukáže predložením dokladu o oprávnení dodávať predmet zákazky/podnikať v oblasti predmetu zákazky (originál alebo fotokópia</w:t>
            </w:r>
            <w:r>
              <w:rPr>
                <w:rFonts w:ascii="Arial" w:hAnsi="Arial"/>
                <w:b/>
                <w:lang w:val="en-US"/>
              </w:rPr>
              <w:t>)</w:t>
            </w:r>
          </w:p>
        </w:tc>
      </w:tr>
      <w:tr w:rsidR="006D249E" w:rsidRPr="00FB4C52" w:rsidTr="00101040">
        <w:trPr>
          <w:trHeight w:hRule="exact" w:val="1783"/>
        </w:trPr>
        <w:tc>
          <w:tcPr>
            <w:tcW w:w="534" w:type="dxa"/>
            <w:shd w:val="clear" w:color="auto" w:fill="auto"/>
            <w:vAlign w:val="center"/>
          </w:tcPr>
          <w:p w:rsidR="006D249E" w:rsidRDefault="006D249E" w:rsidP="006D24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7.</w:t>
            </w:r>
          </w:p>
        </w:tc>
        <w:tc>
          <w:tcPr>
            <w:tcW w:w="3816" w:type="dxa"/>
            <w:shd w:val="clear" w:color="auto" w:fill="auto"/>
            <w:vAlign w:val="center"/>
          </w:tcPr>
          <w:p w:rsidR="006D249E" w:rsidRDefault="006D249E" w:rsidP="006D24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Opis predmetu zákazky:</w:t>
            </w:r>
          </w:p>
        </w:tc>
        <w:tc>
          <w:tcPr>
            <w:tcW w:w="5396" w:type="dxa"/>
            <w:shd w:val="clear" w:color="auto" w:fill="auto"/>
            <w:vAlign w:val="center"/>
          </w:tcPr>
          <w:p w:rsidR="006D249E" w:rsidRDefault="004560F9" w:rsidP="006D249E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Príprava a zhutnenie podkladu časti miestnej komunikácie EKN </w:t>
            </w:r>
            <w:proofErr w:type="spellStart"/>
            <w:r>
              <w:rPr>
                <w:rFonts w:ascii="Arial" w:hAnsi="Arial"/>
                <w:b/>
              </w:rPr>
              <w:t>parc.č</w:t>
            </w:r>
            <w:proofErr w:type="spellEnd"/>
            <w:r>
              <w:rPr>
                <w:rFonts w:ascii="Arial" w:hAnsi="Arial"/>
                <w:b/>
              </w:rPr>
              <w:t xml:space="preserve">. 1801/19 v obci Kľak, spojovací postrek asfaltovou emulziou, </w:t>
            </w:r>
            <w:proofErr w:type="spellStart"/>
            <w:r>
              <w:rPr>
                <w:rFonts w:ascii="Arial" w:hAnsi="Arial"/>
                <w:b/>
              </w:rPr>
              <w:t>pokládka</w:t>
            </w:r>
            <w:proofErr w:type="spellEnd"/>
            <w:r>
              <w:rPr>
                <w:rFonts w:ascii="Arial" w:hAnsi="Arial"/>
                <w:b/>
              </w:rPr>
              <w:t xml:space="preserve"> živičného krytu </w:t>
            </w:r>
            <w:proofErr w:type="spellStart"/>
            <w:r>
              <w:rPr>
                <w:rFonts w:ascii="Arial" w:hAnsi="Arial"/>
                <w:b/>
              </w:rPr>
              <w:t>finišérom</w:t>
            </w:r>
            <w:proofErr w:type="spellEnd"/>
            <w:r>
              <w:rPr>
                <w:rFonts w:ascii="Arial" w:hAnsi="Arial"/>
                <w:b/>
              </w:rPr>
              <w:t xml:space="preserve"> AC 11 O </w:t>
            </w:r>
            <w:proofErr w:type="spellStart"/>
            <w:r>
              <w:rPr>
                <w:rFonts w:ascii="Arial" w:hAnsi="Arial"/>
                <w:b/>
              </w:rPr>
              <w:t>hrubka</w:t>
            </w:r>
            <w:proofErr w:type="spellEnd"/>
            <w:r>
              <w:rPr>
                <w:rFonts w:ascii="Arial" w:hAnsi="Arial"/>
                <w:b/>
              </w:rPr>
              <w:t xml:space="preserve"> 60 mm a zhutnenie vibračným valcom.</w:t>
            </w:r>
          </w:p>
          <w:p w:rsidR="00101040" w:rsidRDefault="00101040" w:rsidP="006D249E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Špecifikácia predmetu zákazky tvorí príloha č. 1</w:t>
            </w:r>
            <w:bookmarkStart w:id="0" w:name="_GoBack"/>
            <w:bookmarkEnd w:id="0"/>
          </w:p>
          <w:p w:rsidR="00101040" w:rsidRDefault="00101040" w:rsidP="006D249E">
            <w:pPr>
              <w:jc w:val="both"/>
              <w:rPr>
                <w:rFonts w:ascii="Arial" w:hAnsi="Arial"/>
                <w:b/>
              </w:rPr>
            </w:pPr>
          </w:p>
        </w:tc>
      </w:tr>
      <w:tr w:rsidR="006D249E" w:rsidRPr="00FB4C52" w:rsidTr="001632FF">
        <w:trPr>
          <w:trHeight w:hRule="exact" w:val="567"/>
        </w:trPr>
        <w:tc>
          <w:tcPr>
            <w:tcW w:w="534" w:type="dxa"/>
            <w:shd w:val="clear" w:color="auto" w:fill="auto"/>
            <w:vAlign w:val="center"/>
          </w:tcPr>
          <w:p w:rsidR="006D249E" w:rsidRPr="00FB4C52" w:rsidRDefault="006D249E" w:rsidP="006D24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8.</w:t>
            </w:r>
          </w:p>
        </w:tc>
        <w:tc>
          <w:tcPr>
            <w:tcW w:w="3816" w:type="dxa"/>
            <w:shd w:val="clear" w:color="auto" w:fill="auto"/>
            <w:vAlign w:val="center"/>
          </w:tcPr>
          <w:p w:rsidR="006D249E" w:rsidRPr="00FB4C52" w:rsidRDefault="006D249E" w:rsidP="006D24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Predpokladaná hodnota zákazky:</w:t>
            </w:r>
          </w:p>
        </w:tc>
        <w:tc>
          <w:tcPr>
            <w:tcW w:w="5396" w:type="dxa"/>
            <w:shd w:val="clear" w:color="auto" w:fill="auto"/>
            <w:vAlign w:val="center"/>
          </w:tcPr>
          <w:p w:rsidR="006D249E" w:rsidRPr="00FB4C52" w:rsidRDefault="004560F9" w:rsidP="006D249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9.300 </w:t>
            </w:r>
            <w:r>
              <w:rPr>
                <w:rFonts w:ascii="Arial" w:hAnsi="Arial" w:cs="Arial"/>
                <w:b/>
              </w:rPr>
              <w:t>€</w:t>
            </w:r>
            <w:r>
              <w:rPr>
                <w:rFonts w:ascii="Arial" w:hAnsi="Arial"/>
                <w:b/>
              </w:rPr>
              <w:t xml:space="preserve"> bez DPH</w:t>
            </w:r>
          </w:p>
        </w:tc>
      </w:tr>
      <w:tr w:rsidR="006D249E" w:rsidRPr="00FB4C52" w:rsidTr="001632FF">
        <w:trPr>
          <w:trHeight w:hRule="exact" w:val="567"/>
        </w:trPr>
        <w:tc>
          <w:tcPr>
            <w:tcW w:w="534" w:type="dxa"/>
            <w:shd w:val="clear" w:color="auto" w:fill="auto"/>
            <w:vAlign w:val="center"/>
          </w:tcPr>
          <w:p w:rsidR="006D249E" w:rsidRDefault="006D249E" w:rsidP="006D24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9.</w:t>
            </w:r>
          </w:p>
        </w:tc>
        <w:tc>
          <w:tcPr>
            <w:tcW w:w="3816" w:type="dxa"/>
            <w:shd w:val="clear" w:color="auto" w:fill="auto"/>
            <w:vAlign w:val="center"/>
          </w:tcPr>
          <w:p w:rsidR="006D249E" w:rsidRDefault="006D249E" w:rsidP="006D24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Množstvo alebo rozsah predmetu zákazky:</w:t>
            </w:r>
          </w:p>
        </w:tc>
        <w:tc>
          <w:tcPr>
            <w:tcW w:w="5396" w:type="dxa"/>
            <w:shd w:val="clear" w:color="auto" w:fill="auto"/>
            <w:vAlign w:val="center"/>
          </w:tcPr>
          <w:p w:rsidR="006D249E" w:rsidRPr="00FB4C52" w:rsidRDefault="004560F9" w:rsidP="006D249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Dĺžka miestnej komunikácie 193 m, šírka cca 2,5 m, celková plocha 482,5 m</w:t>
            </w:r>
            <w:r>
              <w:rPr>
                <w:rFonts w:ascii="Arial" w:hAnsi="Arial" w:cs="Arial"/>
                <w:b/>
              </w:rPr>
              <w:t>²</w:t>
            </w:r>
            <w:r>
              <w:rPr>
                <w:rFonts w:ascii="Arial" w:hAnsi="Arial"/>
                <w:b/>
              </w:rPr>
              <w:t>.</w:t>
            </w:r>
          </w:p>
        </w:tc>
      </w:tr>
      <w:tr w:rsidR="006D249E" w:rsidRPr="00FB4C52" w:rsidTr="001632FF">
        <w:trPr>
          <w:trHeight w:hRule="exact" w:val="567"/>
        </w:trPr>
        <w:tc>
          <w:tcPr>
            <w:tcW w:w="534" w:type="dxa"/>
            <w:shd w:val="clear" w:color="auto" w:fill="auto"/>
            <w:vAlign w:val="center"/>
          </w:tcPr>
          <w:p w:rsidR="006D249E" w:rsidRDefault="006D249E" w:rsidP="006D24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10.</w:t>
            </w:r>
          </w:p>
        </w:tc>
        <w:tc>
          <w:tcPr>
            <w:tcW w:w="3816" w:type="dxa"/>
            <w:shd w:val="clear" w:color="auto" w:fill="auto"/>
            <w:vAlign w:val="center"/>
          </w:tcPr>
          <w:p w:rsidR="006D249E" w:rsidRDefault="006D249E" w:rsidP="006D24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Miesto dodania predmetu zákazky:</w:t>
            </w:r>
          </w:p>
        </w:tc>
        <w:tc>
          <w:tcPr>
            <w:tcW w:w="5396" w:type="dxa"/>
            <w:shd w:val="clear" w:color="auto" w:fill="auto"/>
            <w:vAlign w:val="center"/>
          </w:tcPr>
          <w:p w:rsidR="006D249E" w:rsidRPr="00FB4C52" w:rsidRDefault="004560F9" w:rsidP="006D249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Obec Kľak – </w:t>
            </w:r>
            <w:proofErr w:type="spellStart"/>
            <w:r>
              <w:rPr>
                <w:rFonts w:ascii="Arial" w:hAnsi="Arial"/>
                <w:b/>
              </w:rPr>
              <w:t>parc.č</w:t>
            </w:r>
            <w:proofErr w:type="spellEnd"/>
            <w:r>
              <w:rPr>
                <w:rFonts w:ascii="Arial" w:hAnsi="Arial"/>
                <w:b/>
              </w:rPr>
              <w:t>. 1801/19</w:t>
            </w:r>
          </w:p>
        </w:tc>
      </w:tr>
      <w:tr w:rsidR="006D249E" w:rsidRPr="00FB4C52" w:rsidTr="001632FF">
        <w:trPr>
          <w:trHeight w:hRule="exact" w:val="567"/>
        </w:trPr>
        <w:tc>
          <w:tcPr>
            <w:tcW w:w="534" w:type="dxa"/>
            <w:shd w:val="clear" w:color="auto" w:fill="auto"/>
            <w:vAlign w:val="center"/>
          </w:tcPr>
          <w:p w:rsidR="006D249E" w:rsidRDefault="006D249E" w:rsidP="006D24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11.</w:t>
            </w:r>
          </w:p>
        </w:tc>
        <w:tc>
          <w:tcPr>
            <w:tcW w:w="3816" w:type="dxa"/>
            <w:shd w:val="clear" w:color="auto" w:fill="auto"/>
            <w:vAlign w:val="center"/>
          </w:tcPr>
          <w:p w:rsidR="006D249E" w:rsidRDefault="006D249E" w:rsidP="006D24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Variantné riešenie:</w:t>
            </w:r>
          </w:p>
        </w:tc>
        <w:tc>
          <w:tcPr>
            <w:tcW w:w="5396" w:type="dxa"/>
            <w:shd w:val="clear" w:color="auto" w:fill="auto"/>
            <w:vAlign w:val="center"/>
          </w:tcPr>
          <w:p w:rsidR="006D249E" w:rsidRDefault="006D249E" w:rsidP="006D249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Neumožňuje sa</w:t>
            </w:r>
          </w:p>
        </w:tc>
      </w:tr>
      <w:tr w:rsidR="006D249E" w:rsidRPr="00FB4C52" w:rsidTr="001632FF">
        <w:trPr>
          <w:trHeight w:hRule="exact" w:val="567"/>
        </w:trPr>
        <w:tc>
          <w:tcPr>
            <w:tcW w:w="534" w:type="dxa"/>
            <w:shd w:val="clear" w:color="auto" w:fill="auto"/>
            <w:vAlign w:val="center"/>
          </w:tcPr>
          <w:p w:rsidR="006D249E" w:rsidRDefault="006D249E" w:rsidP="006D24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12.</w:t>
            </w:r>
          </w:p>
        </w:tc>
        <w:tc>
          <w:tcPr>
            <w:tcW w:w="3816" w:type="dxa"/>
            <w:shd w:val="clear" w:color="auto" w:fill="auto"/>
            <w:vAlign w:val="center"/>
          </w:tcPr>
          <w:p w:rsidR="006D249E" w:rsidRDefault="006D249E" w:rsidP="006D24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Lehota a miesto na predkladanie ponúk:</w:t>
            </w:r>
          </w:p>
        </w:tc>
        <w:tc>
          <w:tcPr>
            <w:tcW w:w="5396" w:type="dxa"/>
            <w:shd w:val="clear" w:color="auto" w:fill="auto"/>
            <w:vAlign w:val="center"/>
          </w:tcPr>
          <w:p w:rsidR="006D249E" w:rsidRDefault="0040752A" w:rsidP="006D249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Obecný úrad Kľak, 966 77  Kľak č. 9</w:t>
            </w:r>
          </w:p>
        </w:tc>
      </w:tr>
      <w:tr w:rsidR="006D249E" w:rsidRPr="00FB4C52" w:rsidTr="001632FF">
        <w:trPr>
          <w:trHeight w:hRule="exact" w:val="848"/>
        </w:trPr>
        <w:tc>
          <w:tcPr>
            <w:tcW w:w="534" w:type="dxa"/>
            <w:shd w:val="clear" w:color="auto" w:fill="auto"/>
            <w:vAlign w:val="center"/>
          </w:tcPr>
          <w:p w:rsidR="006D249E" w:rsidRDefault="006D249E" w:rsidP="006D249E">
            <w:pPr>
              <w:rPr>
                <w:rFonts w:ascii="Arial" w:hAnsi="Arial"/>
              </w:rPr>
            </w:pPr>
          </w:p>
        </w:tc>
        <w:tc>
          <w:tcPr>
            <w:tcW w:w="3816" w:type="dxa"/>
            <w:shd w:val="clear" w:color="auto" w:fill="auto"/>
            <w:vAlign w:val="center"/>
          </w:tcPr>
          <w:p w:rsidR="006D249E" w:rsidRDefault="006D249E" w:rsidP="006D249E">
            <w:pPr>
              <w:ind w:left="600"/>
              <w:rPr>
                <w:rFonts w:ascii="Arial" w:hAnsi="Arial"/>
              </w:rPr>
            </w:pPr>
            <w:r>
              <w:rPr>
                <w:rFonts w:ascii="Arial" w:hAnsi="Arial"/>
              </w:rPr>
              <w:t>Lehota na predkladanie ponúk:</w:t>
            </w:r>
          </w:p>
          <w:p w:rsidR="006D249E" w:rsidRDefault="006D249E" w:rsidP="006D249E">
            <w:pPr>
              <w:ind w:left="600"/>
              <w:rPr>
                <w:rFonts w:ascii="Arial" w:hAnsi="Arial"/>
              </w:rPr>
            </w:pPr>
            <w:r>
              <w:rPr>
                <w:rFonts w:ascii="Arial" w:hAnsi="Arial"/>
              </w:rPr>
              <w:t>Miesto predkladania ponúk:</w:t>
            </w:r>
          </w:p>
        </w:tc>
        <w:tc>
          <w:tcPr>
            <w:tcW w:w="5396" w:type="dxa"/>
            <w:shd w:val="clear" w:color="auto" w:fill="auto"/>
            <w:vAlign w:val="center"/>
          </w:tcPr>
          <w:p w:rsidR="006D249E" w:rsidRDefault="00101040" w:rsidP="006D249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03.11.2016 </w:t>
            </w:r>
            <w:r w:rsidR="006D249E">
              <w:rPr>
                <w:rFonts w:ascii="Arial" w:hAnsi="Arial"/>
                <w:b/>
              </w:rPr>
              <w:t xml:space="preserve"> do </w:t>
            </w:r>
            <w:r>
              <w:rPr>
                <w:rFonts w:ascii="Arial" w:hAnsi="Arial"/>
                <w:b/>
              </w:rPr>
              <w:t>14.00</w:t>
            </w:r>
            <w:r w:rsidR="006D249E">
              <w:rPr>
                <w:rFonts w:ascii="Arial" w:hAnsi="Arial"/>
                <w:b/>
              </w:rPr>
              <w:t xml:space="preserve"> hod.</w:t>
            </w:r>
          </w:p>
          <w:p w:rsidR="006D249E" w:rsidRDefault="006D249E" w:rsidP="006D249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Obec Kľak – obecný úrad, Kľak 9, 966 77 Ostrý Grúň</w:t>
            </w:r>
          </w:p>
        </w:tc>
      </w:tr>
      <w:tr w:rsidR="006D249E" w:rsidRPr="00FB4C52" w:rsidTr="001632FF">
        <w:trPr>
          <w:trHeight w:hRule="exact" w:val="1461"/>
        </w:trPr>
        <w:tc>
          <w:tcPr>
            <w:tcW w:w="534" w:type="dxa"/>
            <w:shd w:val="clear" w:color="auto" w:fill="auto"/>
            <w:vAlign w:val="center"/>
          </w:tcPr>
          <w:p w:rsidR="006D249E" w:rsidRDefault="006D249E" w:rsidP="006D24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13.</w:t>
            </w:r>
          </w:p>
        </w:tc>
        <w:tc>
          <w:tcPr>
            <w:tcW w:w="3816" w:type="dxa"/>
            <w:shd w:val="clear" w:color="auto" w:fill="auto"/>
            <w:vAlign w:val="center"/>
          </w:tcPr>
          <w:p w:rsidR="006D249E" w:rsidRDefault="006D249E" w:rsidP="006D249E">
            <w:pPr>
              <w:ind w:left="33"/>
              <w:rPr>
                <w:rFonts w:ascii="Arial" w:hAnsi="Arial"/>
              </w:rPr>
            </w:pPr>
            <w:r>
              <w:rPr>
                <w:rFonts w:ascii="Arial" w:hAnsi="Arial"/>
              </w:rPr>
              <w:t>Spôsob predkladania ponúk:</w:t>
            </w:r>
          </w:p>
        </w:tc>
        <w:tc>
          <w:tcPr>
            <w:tcW w:w="5396" w:type="dxa"/>
            <w:shd w:val="clear" w:color="auto" w:fill="auto"/>
            <w:vAlign w:val="center"/>
          </w:tcPr>
          <w:p w:rsidR="006D249E" w:rsidRDefault="006D249E" w:rsidP="006D249E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uchádzači predložia ponuky v písomnej forme v slovenskom jazyku – v uzatvorenej obálke označenej heslom</w:t>
            </w:r>
            <w:r w:rsidR="0040752A">
              <w:rPr>
                <w:rFonts w:ascii="Arial" w:hAnsi="Arial"/>
                <w:b/>
              </w:rPr>
              <w:t xml:space="preserve"> „</w:t>
            </w:r>
            <w:r w:rsidR="0040752A">
              <w:rPr>
                <w:rFonts w:ascii="Arial" w:hAnsi="Arial"/>
                <w:b/>
              </w:rPr>
              <w:t xml:space="preserve">Rekonštrukcia časti miestnej komunikácie EKN </w:t>
            </w:r>
            <w:proofErr w:type="spellStart"/>
            <w:r w:rsidR="0040752A">
              <w:rPr>
                <w:rFonts w:ascii="Arial" w:hAnsi="Arial"/>
                <w:b/>
              </w:rPr>
              <w:t>parc.č</w:t>
            </w:r>
            <w:proofErr w:type="spellEnd"/>
            <w:r w:rsidR="0040752A">
              <w:rPr>
                <w:rFonts w:ascii="Arial" w:hAnsi="Arial"/>
                <w:b/>
              </w:rPr>
              <w:t>. 1801/19,od súp.č.113-120  v obci Kľak</w:t>
            </w:r>
            <w:r>
              <w:rPr>
                <w:rFonts w:ascii="Arial" w:hAnsi="Arial"/>
                <w:b/>
              </w:rPr>
              <w:t xml:space="preserve"> – cenová ponuka – neotvárať“, a to poštou, kuriérom alebo osobne v podateľni verejného obstarávateľa </w:t>
            </w:r>
          </w:p>
        </w:tc>
      </w:tr>
      <w:tr w:rsidR="006D249E" w:rsidRPr="00FB4C52" w:rsidTr="001632FF">
        <w:trPr>
          <w:trHeight w:hRule="exact" w:val="1461"/>
        </w:trPr>
        <w:tc>
          <w:tcPr>
            <w:tcW w:w="534" w:type="dxa"/>
            <w:shd w:val="clear" w:color="auto" w:fill="auto"/>
            <w:vAlign w:val="center"/>
          </w:tcPr>
          <w:p w:rsidR="006D249E" w:rsidRDefault="006D249E" w:rsidP="006D24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14.</w:t>
            </w:r>
          </w:p>
        </w:tc>
        <w:tc>
          <w:tcPr>
            <w:tcW w:w="3816" w:type="dxa"/>
            <w:shd w:val="clear" w:color="auto" w:fill="auto"/>
            <w:vAlign w:val="center"/>
          </w:tcPr>
          <w:p w:rsidR="006D249E" w:rsidRDefault="006D249E" w:rsidP="006D249E">
            <w:pPr>
              <w:ind w:left="33"/>
              <w:rPr>
                <w:rFonts w:ascii="Arial" w:hAnsi="Arial"/>
              </w:rPr>
            </w:pPr>
            <w:r>
              <w:rPr>
                <w:rFonts w:ascii="Arial" w:hAnsi="Arial"/>
              </w:rPr>
              <w:t>Minimálny obsah ponuky:</w:t>
            </w:r>
          </w:p>
        </w:tc>
        <w:tc>
          <w:tcPr>
            <w:tcW w:w="5396" w:type="dxa"/>
            <w:shd w:val="clear" w:color="auto" w:fill="auto"/>
            <w:vAlign w:val="center"/>
          </w:tcPr>
          <w:p w:rsidR="006D249E" w:rsidRDefault="006D249E" w:rsidP="006D249E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uc</w:t>
            </w:r>
            <w:r w:rsidR="00101040">
              <w:rPr>
                <w:rFonts w:ascii="Arial" w:hAnsi="Arial"/>
                <w:b/>
              </w:rPr>
              <w:t>hádzači predložia ponuku v jednom</w:t>
            </w:r>
            <w:r>
              <w:rPr>
                <w:rFonts w:ascii="Arial" w:hAnsi="Arial"/>
                <w:b/>
              </w:rPr>
              <w:t xml:space="preserve"> </w:t>
            </w:r>
            <w:r w:rsidR="00101040">
              <w:rPr>
                <w:rFonts w:ascii="Arial" w:hAnsi="Arial"/>
                <w:b/>
              </w:rPr>
              <w:t>origináli, ktorý musí</w:t>
            </w:r>
            <w:r>
              <w:rPr>
                <w:rFonts w:ascii="Arial" w:hAnsi="Arial"/>
                <w:b/>
              </w:rPr>
              <w:t xml:space="preserve"> obsahovať návrh na plnenie kritérií – určenie ceny a doklad o oprávnení podnikať v oblasti predmetu zákazky</w:t>
            </w:r>
          </w:p>
        </w:tc>
      </w:tr>
      <w:tr w:rsidR="006D249E" w:rsidRPr="00FB4C52" w:rsidTr="001632FF">
        <w:trPr>
          <w:trHeight w:hRule="exact" w:val="567"/>
        </w:trPr>
        <w:tc>
          <w:tcPr>
            <w:tcW w:w="534" w:type="dxa"/>
            <w:shd w:val="clear" w:color="auto" w:fill="auto"/>
            <w:vAlign w:val="center"/>
          </w:tcPr>
          <w:p w:rsidR="006D249E" w:rsidRPr="00FB4C52" w:rsidRDefault="006D249E" w:rsidP="006D24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15.</w:t>
            </w:r>
          </w:p>
        </w:tc>
        <w:tc>
          <w:tcPr>
            <w:tcW w:w="3816" w:type="dxa"/>
            <w:shd w:val="clear" w:color="auto" w:fill="auto"/>
            <w:vAlign w:val="center"/>
          </w:tcPr>
          <w:p w:rsidR="006D249E" w:rsidRPr="00FB4C52" w:rsidRDefault="006D249E" w:rsidP="006D249E">
            <w:pPr>
              <w:rPr>
                <w:rFonts w:ascii="Arial" w:hAnsi="Arial"/>
              </w:rPr>
            </w:pPr>
            <w:r w:rsidRPr="00FB4C52">
              <w:rPr>
                <w:rFonts w:ascii="Arial" w:hAnsi="Arial"/>
              </w:rPr>
              <w:t>Kritérium hodnotenia ponúk:</w:t>
            </w:r>
          </w:p>
        </w:tc>
        <w:tc>
          <w:tcPr>
            <w:tcW w:w="5396" w:type="dxa"/>
            <w:shd w:val="clear" w:color="auto" w:fill="auto"/>
            <w:vAlign w:val="center"/>
          </w:tcPr>
          <w:p w:rsidR="006D249E" w:rsidRPr="00FB4C52" w:rsidRDefault="006D249E" w:rsidP="006D249E">
            <w:pPr>
              <w:jc w:val="both"/>
              <w:rPr>
                <w:rFonts w:ascii="Arial" w:hAnsi="Arial"/>
                <w:b/>
              </w:rPr>
            </w:pPr>
            <w:r w:rsidRPr="00FB4C52">
              <w:rPr>
                <w:rFonts w:ascii="Arial" w:hAnsi="Arial"/>
                <w:b/>
              </w:rPr>
              <w:t>najnižšia cena v EUR s</w:t>
            </w:r>
            <w:r>
              <w:rPr>
                <w:rFonts w:ascii="Arial" w:hAnsi="Arial"/>
                <w:b/>
              </w:rPr>
              <w:t> </w:t>
            </w:r>
            <w:r w:rsidRPr="00FB4C52">
              <w:rPr>
                <w:rFonts w:ascii="Arial" w:hAnsi="Arial"/>
                <w:b/>
              </w:rPr>
              <w:t>DPH</w:t>
            </w:r>
            <w:r>
              <w:rPr>
                <w:rFonts w:ascii="Arial" w:hAnsi="Arial"/>
                <w:b/>
              </w:rPr>
              <w:t>, v prípade ak uchádzač nie je platcom DPH, rozhodujúca je celková cena</w:t>
            </w:r>
          </w:p>
        </w:tc>
      </w:tr>
      <w:tr w:rsidR="006D249E" w:rsidRPr="00FB4C52" w:rsidTr="001632FF">
        <w:trPr>
          <w:trHeight w:hRule="exact" w:val="567"/>
        </w:trPr>
        <w:tc>
          <w:tcPr>
            <w:tcW w:w="534" w:type="dxa"/>
            <w:shd w:val="clear" w:color="auto" w:fill="auto"/>
            <w:vAlign w:val="center"/>
          </w:tcPr>
          <w:p w:rsidR="006D249E" w:rsidRDefault="006D249E" w:rsidP="006D24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16.</w:t>
            </w:r>
          </w:p>
        </w:tc>
        <w:tc>
          <w:tcPr>
            <w:tcW w:w="3816" w:type="dxa"/>
            <w:shd w:val="clear" w:color="auto" w:fill="auto"/>
            <w:vAlign w:val="center"/>
          </w:tcPr>
          <w:p w:rsidR="006D249E" w:rsidRPr="00FB4C52" w:rsidRDefault="006D249E" w:rsidP="006D24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Lehota viazanosti ponúk:</w:t>
            </w:r>
          </w:p>
        </w:tc>
        <w:tc>
          <w:tcPr>
            <w:tcW w:w="5396" w:type="dxa"/>
            <w:shd w:val="clear" w:color="auto" w:fill="auto"/>
            <w:vAlign w:val="center"/>
          </w:tcPr>
          <w:p w:rsidR="006D249E" w:rsidRPr="00FB4C52" w:rsidRDefault="00101040" w:rsidP="006D249E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Do 02.12.2016</w:t>
            </w:r>
          </w:p>
        </w:tc>
      </w:tr>
      <w:tr w:rsidR="006D249E" w:rsidRPr="00FB4C52" w:rsidTr="001632FF">
        <w:trPr>
          <w:trHeight w:hRule="exact" w:val="567"/>
        </w:trPr>
        <w:tc>
          <w:tcPr>
            <w:tcW w:w="534" w:type="dxa"/>
            <w:shd w:val="clear" w:color="auto" w:fill="auto"/>
            <w:vAlign w:val="center"/>
          </w:tcPr>
          <w:p w:rsidR="006D249E" w:rsidRPr="00FB4C52" w:rsidRDefault="006D249E" w:rsidP="006D24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17.</w:t>
            </w:r>
          </w:p>
        </w:tc>
        <w:tc>
          <w:tcPr>
            <w:tcW w:w="3816" w:type="dxa"/>
            <w:shd w:val="clear" w:color="auto" w:fill="auto"/>
            <w:vAlign w:val="center"/>
          </w:tcPr>
          <w:p w:rsidR="006D249E" w:rsidRPr="00FB4C52" w:rsidRDefault="006D249E" w:rsidP="006D24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Podmienky financovania:</w:t>
            </w:r>
          </w:p>
        </w:tc>
        <w:tc>
          <w:tcPr>
            <w:tcW w:w="5396" w:type="dxa"/>
            <w:shd w:val="clear" w:color="auto" w:fill="auto"/>
            <w:vAlign w:val="center"/>
          </w:tcPr>
          <w:p w:rsidR="006D249E" w:rsidRPr="00FB4C52" w:rsidRDefault="006D249E" w:rsidP="006D249E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predmet zákazky bude financovaný z vlastných finančných zdrojov verejného obstarávateľa</w:t>
            </w:r>
          </w:p>
        </w:tc>
      </w:tr>
      <w:tr w:rsidR="006D249E" w:rsidRPr="00FB4C52" w:rsidTr="001632FF">
        <w:trPr>
          <w:trHeight w:hRule="exact" w:val="567"/>
        </w:trPr>
        <w:tc>
          <w:tcPr>
            <w:tcW w:w="534" w:type="dxa"/>
            <w:shd w:val="clear" w:color="auto" w:fill="auto"/>
            <w:vAlign w:val="center"/>
          </w:tcPr>
          <w:p w:rsidR="006D249E" w:rsidRDefault="006D249E" w:rsidP="006D24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18.</w:t>
            </w:r>
          </w:p>
        </w:tc>
        <w:tc>
          <w:tcPr>
            <w:tcW w:w="3816" w:type="dxa"/>
            <w:shd w:val="clear" w:color="auto" w:fill="auto"/>
            <w:vAlign w:val="center"/>
          </w:tcPr>
          <w:p w:rsidR="006D249E" w:rsidRDefault="006D249E" w:rsidP="006D24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Spôsob vzniku záväzku:</w:t>
            </w:r>
          </w:p>
        </w:tc>
        <w:tc>
          <w:tcPr>
            <w:tcW w:w="5396" w:type="dxa"/>
            <w:shd w:val="clear" w:color="auto" w:fill="auto"/>
            <w:vAlign w:val="center"/>
          </w:tcPr>
          <w:p w:rsidR="006D249E" w:rsidRDefault="006D249E" w:rsidP="006D249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 základe zmluvy o dielo</w:t>
            </w:r>
          </w:p>
        </w:tc>
      </w:tr>
      <w:tr w:rsidR="006D249E" w:rsidRPr="00FB4C52" w:rsidTr="001632FF">
        <w:trPr>
          <w:trHeight w:hRule="exact" w:val="1224"/>
        </w:trPr>
        <w:tc>
          <w:tcPr>
            <w:tcW w:w="534" w:type="dxa"/>
            <w:shd w:val="clear" w:color="auto" w:fill="auto"/>
            <w:vAlign w:val="center"/>
          </w:tcPr>
          <w:p w:rsidR="006D249E" w:rsidRPr="00FB4C52" w:rsidRDefault="006D249E" w:rsidP="006D24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18.</w:t>
            </w:r>
          </w:p>
        </w:tc>
        <w:tc>
          <w:tcPr>
            <w:tcW w:w="3816" w:type="dxa"/>
            <w:shd w:val="clear" w:color="auto" w:fill="auto"/>
            <w:vAlign w:val="center"/>
          </w:tcPr>
          <w:p w:rsidR="006D249E" w:rsidRPr="00FB4C52" w:rsidRDefault="006D249E" w:rsidP="006D24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Ďalšie informácie:</w:t>
            </w:r>
          </w:p>
        </w:tc>
        <w:tc>
          <w:tcPr>
            <w:tcW w:w="5396" w:type="dxa"/>
            <w:shd w:val="clear" w:color="auto" w:fill="auto"/>
            <w:vAlign w:val="center"/>
          </w:tcPr>
          <w:p w:rsidR="006D249E" w:rsidRPr="00FB4C52" w:rsidRDefault="006D249E" w:rsidP="006D249E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verejný obstarávateľ si vyhradzuje právo zrušiť použitý postup zadávania zákazky, o čom upovedomí uchádzačov – upovedomenie bude zaslané rovnakou formou ako výzva na predkladanie ponúk</w:t>
            </w:r>
          </w:p>
        </w:tc>
      </w:tr>
    </w:tbl>
    <w:p w:rsidR="006D249E" w:rsidRDefault="006D249E" w:rsidP="006D249E">
      <w:pPr>
        <w:jc w:val="both"/>
        <w:rPr>
          <w:rFonts w:ascii="Arial" w:hAnsi="Arial"/>
          <w:sz w:val="22"/>
          <w:szCs w:val="22"/>
        </w:rPr>
      </w:pPr>
    </w:p>
    <w:p w:rsidR="006D249E" w:rsidRDefault="006D249E" w:rsidP="006D249E">
      <w:pPr>
        <w:jc w:val="both"/>
        <w:rPr>
          <w:rFonts w:ascii="Arial" w:hAnsi="Arial"/>
          <w:sz w:val="22"/>
          <w:szCs w:val="22"/>
        </w:rPr>
      </w:pPr>
    </w:p>
    <w:p w:rsidR="006D249E" w:rsidRDefault="006D249E" w:rsidP="006D249E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</w:t>
      </w:r>
      <w:r w:rsidR="0040752A">
        <w:rPr>
          <w:rFonts w:ascii="Arial" w:hAnsi="Arial"/>
          <w:sz w:val="22"/>
          <w:szCs w:val="22"/>
        </w:rPr>
        <w:t> Kľaku dňa 24.10.2016</w:t>
      </w:r>
    </w:p>
    <w:p w:rsidR="006D249E" w:rsidRDefault="006D249E" w:rsidP="006D249E">
      <w:pPr>
        <w:jc w:val="both"/>
        <w:rPr>
          <w:rFonts w:ascii="Arial" w:hAnsi="Arial"/>
          <w:sz w:val="22"/>
          <w:szCs w:val="22"/>
        </w:rPr>
      </w:pPr>
    </w:p>
    <w:p w:rsidR="006D249E" w:rsidRDefault="006D249E" w:rsidP="006D249E">
      <w:pPr>
        <w:jc w:val="both"/>
        <w:rPr>
          <w:rFonts w:ascii="Arial" w:hAnsi="Arial"/>
          <w:sz w:val="22"/>
          <w:szCs w:val="22"/>
        </w:rPr>
      </w:pPr>
    </w:p>
    <w:p w:rsidR="006D249E" w:rsidRDefault="006D249E" w:rsidP="006D249E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Zodpovedný zamestnanec:</w:t>
      </w:r>
    </w:p>
    <w:p w:rsidR="006D249E" w:rsidRDefault="006D249E" w:rsidP="006D249E">
      <w:pPr>
        <w:jc w:val="both"/>
        <w:rPr>
          <w:rFonts w:ascii="Arial" w:hAnsi="Arial"/>
          <w:sz w:val="22"/>
          <w:szCs w:val="22"/>
        </w:rPr>
      </w:pPr>
    </w:p>
    <w:p w:rsidR="006D249E" w:rsidRDefault="0040752A" w:rsidP="006D249E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Renáta Luptáková, ekonómka obce</w:t>
      </w:r>
    </w:p>
    <w:p w:rsidR="006D249E" w:rsidRDefault="006D249E" w:rsidP="006D249E">
      <w:pPr>
        <w:jc w:val="both"/>
        <w:rPr>
          <w:rFonts w:ascii="Arial" w:hAnsi="Arial"/>
          <w:sz w:val="22"/>
          <w:szCs w:val="22"/>
        </w:rPr>
      </w:pPr>
    </w:p>
    <w:p w:rsidR="006D249E" w:rsidRDefault="006D249E" w:rsidP="006D249E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Schválil:</w:t>
      </w:r>
    </w:p>
    <w:p w:rsidR="006D249E" w:rsidRDefault="006D249E" w:rsidP="006D249E">
      <w:pPr>
        <w:jc w:val="both"/>
        <w:rPr>
          <w:rFonts w:ascii="Arial" w:hAnsi="Arial"/>
          <w:sz w:val="22"/>
          <w:szCs w:val="22"/>
        </w:rPr>
      </w:pPr>
    </w:p>
    <w:p w:rsidR="006D249E" w:rsidRDefault="006D249E" w:rsidP="006D249E">
      <w:pPr>
        <w:jc w:val="both"/>
        <w:rPr>
          <w:rFonts w:ascii="Arial" w:hAnsi="Arial"/>
          <w:sz w:val="22"/>
          <w:szCs w:val="22"/>
        </w:rPr>
      </w:pPr>
    </w:p>
    <w:p w:rsidR="006D249E" w:rsidRPr="006938EA" w:rsidRDefault="006D249E" w:rsidP="006D249E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............................................................</w:t>
      </w:r>
    </w:p>
    <w:p w:rsidR="006D249E" w:rsidRPr="00FC31BC" w:rsidRDefault="0040752A" w:rsidP="006D249E">
      <w:pPr>
        <w:jc w:val="both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>Ľuboš Haring, starosta obce Kľak</w:t>
      </w:r>
    </w:p>
    <w:p w:rsidR="006D249E" w:rsidRPr="006938EA" w:rsidRDefault="006D249E" w:rsidP="006D249E">
      <w:pPr>
        <w:rPr>
          <w:rFonts w:ascii="Arial" w:hAnsi="Arial"/>
          <w:sz w:val="22"/>
          <w:szCs w:val="22"/>
        </w:rPr>
      </w:pPr>
    </w:p>
    <w:p w:rsidR="006D249E" w:rsidRPr="006938EA" w:rsidRDefault="006D249E" w:rsidP="006D249E">
      <w:pPr>
        <w:pStyle w:val="Default"/>
        <w:rPr>
          <w:rFonts w:ascii="Arial" w:hAnsi="Arial" w:cs="Arial"/>
          <w:sz w:val="22"/>
          <w:szCs w:val="22"/>
        </w:rPr>
      </w:pPr>
    </w:p>
    <w:p w:rsidR="00FD1201" w:rsidRDefault="00FD1201"/>
    <w:sectPr w:rsidR="00FD1201" w:rsidSect="00C17D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1418" w:right="1361" w:bottom="1418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49C" w:rsidRDefault="000E149C" w:rsidP="006D249E">
      <w:r>
        <w:separator/>
      </w:r>
    </w:p>
  </w:endnote>
  <w:endnote w:type="continuationSeparator" w:id="0">
    <w:p w:rsidR="000E149C" w:rsidRDefault="000E149C" w:rsidP="006D2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439" w:rsidRDefault="000E149C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F62439" w:rsidRDefault="000E149C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439" w:rsidRDefault="000E149C">
    <w:pPr>
      <w:pStyle w:val="Pta"/>
      <w:framePr w:wrap="around" w:vAnchor="text" w:hAnchor="margin" w:xAlign="center" w:y="1"/>
      <w:rPr>
        <w:rStyle w:val="slostrany"/>
      </w:rPr>
    </w:pPr>
  </w:p>
  <w:p w:rsidR="00F62439" w:rsidRDefault="000E149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49C" w:rsidRDefault="000E149C" w:rsidP="006D249E">
      <w:r>
        <w:separator/>
      </w:r>
    </w:p>
  </w:footnote>
  <w:footnote w:type="continuationSeparator" w:id="0">
    <w:p w:rsidR="000E149C" w:rsidRDefault="000E149C" w:rsidP="006D24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439" w:rsidRDefault="000E149C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F62439" w:rsidRDefault="000E149C">
    <w:pPr>
      <w:pStyle w:val="Hlavik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439" w:rsidRDefault="000E149C">
    <w:pPr>
      <w:pStyle w:val="Hlavika"/>
      <w:framePr w:wrap="around" w:vAnchor="text" w:hAnchor="margin" w:xAlign="right" w:y="1"/>
      <w:rPr>
        <w:rStyle w:val="slostrany"/>
      </w:rPr>
    </w:pP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21"/>
      <w:gridCol w:w="5969"/>
      <w:gridCol w:w="2065"/>
    </w:tblGrid>
    <w:tr w:rsidR="00D53623" w:rsidTr="00FB4C52">
      <w:tblPrEx>
        <w:tblCellMar>
          <w:top w:w="0" w:type="dxa"/>
          <w:bottom w:w="0" w:type="dxa"/>
        </w:tblCellMar>
      </w:tblPrEx>
      <w:trPr>
        <w:cantSplit/>
        <w:trHeight w:val="898"/>
        <w:jc w:val="center"/>
      </w:trPr>
      <w:tc>
        <w:tcPr>
          <w:tcW w:w="1121" w:type="dxa"/>
          <w:vMerge w:val="restart"/>
        </w:tcPr>
        <w:p w:rsidR="00D53623" w:rsidRDefault="006D249E" w:rsidP="00FB4C52">
          <w:pPr>
            <w:jc w:val="center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58420</wp:posOffset>
                </wp:positionV>
                <wp:extent cx="504825" cy="590550"/>
                <wp:effectExtent l="0" t="0" r="9525" b="0"/>
                <wp:wrapSquare wrapText="bothSides"/>
                <wp:docPr id="2" name="Obrázok 2" descr="klak_zarnov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1" descr="klak_zarnov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69" w:type="dxa"/>
          <w:vAlign w:val="center"/>
        </w:tcPr>
        <w:p w:rsidR="00D53623" w:rsidRPr="00B92739" w:rsidRDefault="000E149C" w:rsidP="00FB4C52">
          <w:pPr>
            <w:overflowPunct/>
            <w:jc w:val="center"/>
            <w:rPr>
              <w:b/>
              <w:bCs/>
            </w:rPr>
          </w:pPr>
          <w:r>
            <w:rPr>
              <w:rFonts w:ascii="Arial" w:hAnsi="Arial" w:cs="Arial"/>
              <w:b/>
              <w:bCs/>
              <w:sz w:val="22"/>
              <w:szCs w:val="22"/>
            </w:rPr>
            <w:t>VÝZVA NA PREDKLADANIE PONÚK</w:t>
          </w:r>
        </w:p>
      </w:tc>
      <w:tc>
        <w:tcPr>
          <w:tcW w:w="2065" w:type="dxa"/>
          <w:vAlign w:val="center"/>
        </w:tcPr>
        <w:p w:rsidR="00D53623" w:rsidRPr="006938EA" w:rsidRDefault="000E149C" w:rsidP="00FB4C52">
          <w:pPr>
            <w:rPr>
              <w:rFonts w:ascii="Arial" w:hAnsi="Arial" w:cs="Arial"/>
              <w:sz w:val="18"/>
              <w:szCs w:val="18"/>
            </w:rPr>
          </w:pPr>
        </w:p>
      </w:tc>
    </w:tr>
    <w:tr w:rsidR="00D53623" w:rsidTr="00FB4C52">
      <w:tblPrEx>
        <w:tblCellMar>
          <w:top w:w="0" w:type="dxa"/>
          <w:bottom w:w="0" w:type="dxa"/>
        </w:tblCellMar>
      </w:tblPrEx>
      <w:trPr>
        <w:cantSplit/>
        <w:trHeight w:val="335"/>
        <w:jc w:val="center"/>
      </w:trPr>
      <w:tc>
        <w:tcPr>
          <w:tcW w:w="1121" w:type="dxa"/>
          <w:vMerge/>
        </w:tcPr>
        <w:p w:rsidR="00D53623" w:rsidRDefault="000E149C" w:rsidP="00FB4C52">
          <w:pPr>
            <w:jc w:val="center"/>
          </w:pPr>
        </w:p>
      </w:tc>
      <w:tc>
        <w:tcPr>
          <w:tcW w:w="5969" w:type="dxa"/>
          <w:vAlign w:val="center"/>
        </w:tcPr>
        <w:p w:rsidR="00D53623" w:rsidRPr="006938EA" w:rsidRDefault="006D249E" w:rsidP="00FC31BC">
          <w:pPr>
            <w:jc w:val="center"/>
            <w:rPr>
              <w:rFonts w:ascii="Arial" w:hAnsi="Arial" w:cs="Arial"/>
              <w:bCs/>
              <w:sz w:val="18"/>
            </w:rPr>
          </w:pPr>
          <w:r>
            <w:rPr>
              <w:rFonts w:ascii="Arial" w:hAnsi="Arial" w:cs="Arial"/>
              <w:bCs/>
              <w:sz w:val="18"/>
            </w:rPr>
            <w:t>Obec Kľak, 966 77  Kľak č. 9, kontakt : 045/6866100, e-mail: obecklak@mail.t-com.sk</w:t>
          </w:r>
        </w:p>
      </w:tc>
      <w:tc>
        <w:tcPr>
          <w:tcW w:w="2065" w:type="dxa"/>
          <w:vAlign w:val="center"/>
        </w:tcPr>
        <w:p w:rsidR="00D53623" w:rsidRDefault="000E149C" w:rsidP="00FB4C52">
          <w:pPr>
            <w:jc w:val="center"/>
            <w:rPr>
              <w:rFonts w:ascii="Arial" w:hAnsi="Arial" w:cs="Arial"/>
              <w:b/>
              <w:bCs/>
              <w:sz w:val="18"/>
            </w:rPr>
          </w:pPr>
          <w:r>
            <w:rPr>
              <w:rFonts w:ascii="Arial" w:hAnsi="Arial" w:cs="Arial"/>
              <w:b/>
              <w:bCs/>
              <w:sz w:val="18"/>
            </w:rPr>
            <w:t>STRANA 2</w:t>
          </w:r>
          <w:r>
            <w:rPr>
              <w:rFonts w:ascii="Arial" w:hAnsi="Arial" w:cs="Arial"/>
              <w:b/>
              <w:bCs/>
              <w:sz w:val="18"/>
            </w:rPr>
            <w:t xml:space="preserve"> Z 2</w:t>
          </w:r>
        </w:p>
      </w:tc>
    </w:tr>
  </w:tbl>
  <w:p w:rsidR="00F62439" w:rsidRDefault="000E149C">
    <w:pPr>
      <w:pStyle w:val="Hlavika"/>
      <w:rPr>
        <w:sz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21"/>
      <w:gridCol w:w="5969"/>
      <w:gridCol w:w="2065"/>
    </w:tblGrid>
    <w:tr w:rsidR="00F62439">
      <w:tblPrEx>
        <w:tblCellMar>
          <w:top w:w="0" w:type="dxa"/>
          <w:bottom w:w="0" w:type="dxa"/>
        </w:tblCellMar>
      </w:tblPrEx>
      <w:trPr>
        <w:cantSplit/>
        <w:trHeight w:val="898"/>
        <w:jc w:val="center"/>
      </w:trPr>
      <w:tc>
        <w:tcPr>
          <w:tcW w:w="1121" w:type="dxa"/>
          <w:vMerge w:val="restart"/>
        </w:tcPr>
        <w:p w:rsidR="00F62439" w:rsidRDefault="006D249E">
          <w:pPr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58420</wp:posOffset>
                </wp:positionV>
                <wp:extent cx="504825" cy="590550"/>
                <wp:effectExtent l="0" t="0" r="9525" b="0"/>
                <wp:wrapSquare wrapText="bothSides"/>
                <wp:docPr id="1" name="Obrázok 1" descr="klak_zarnov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1" descr="klak_zarnov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69" w:type="dxa"/>
          <w:vAlign w:val="center"/>
        </w:tcPr>
        <w:p w:rsidR="00F62439" w:rsidRPr="00B92739" w:rsidRDefault="000E149C" w:rsidP="004C1FB0">
          <w:pPr>
            <w:overflowPunct/>
            <w:jc w:val="center"/>
            <w:rPr>
              <w:b/>
              <w:bCs/>
            </w:rPr>
          </w:pPr>
          <w:r>
            <w:rPr>
              <w:rFonts w:ascii="Arial" w:hAnsi="Arial" w:cs="Arial"/>
              <w:b/>
              <w:bCs/>
              <w:sz w:val="22"/>
              <w:szCs w:val="22"/>
            </w:rPr>
            <w:t>VÝZVA NA PREDKLADANIE PONÚK</w:t>
          </w:r>
        </w:p>
      </w:tc>
      <w:tc>
        <w:tcPr>
          <w:tcW w:w="2065" w:type="dxa"/>
          <w:vAlign w:val="center"/>
        </w:tcPr>
        <w:p w:rsidR="00F62439" w:rsidRPr="006938EA" w:rsidRDefault="000E149C" w:rsidP="006938EA">
          <w:pPr>
            <w:rPr>
              <w:rFonts w:ascii="Arial" w:hAnsi="Arial" w:cs="Arial"/>
              <w:sz w:val="18"/>
              <w:szCs w:val="18"/>
            </w:rPr>
          </w:pPr>
        </w:p>
      </w:tc>
    </w:tr>
    <w:tr w:rsidR="00F62439">
      <w:tblPrEx>
        <w:tblCellMar>
          <w:top w:w="0" w:type="dxa"/>
          <w:bottom w:w="0" w:type="dxa"/>
        </w:tblCellMar>
      </w:tblPrEx>
      <w:trPr>
        <w:cantSplit/>
        <w:trHeight w:val="335"/>
        <w:jc w:val="center"/>
      </w:trPr>
      <w:tc>
        <w:tcPr>
          <w:tcW w:w="1121" w:type="dxa"/>
          <w:vMerge/>
        </w:tcPr>
        <w:p w:rsidR="00F62439" w:rsidRDefault="000E149C">
          <w:pPr>
            <w:jc w:val="center"/>
          </w:pPr>
        </w:p>
      </w:tc>
      <w:tc>
        <w:tcPr>
          <w:tcW w:w="5969" w:type="dxa"/>
          <w:vAlign w:val="center"/>
        </w:tcPr>
        <w:p w:rsidR="00F62439" w:rsidRPr="006938EA" w:rsidRDefault="006D249E" w:rsidP="00FC31BC">
          <w:pPr>
            <w:jc w:val="center"/>
            <w:rPr>
              <w:rFonts w:ascii="Arial" w:hAnsi="Arial" w:cs="Arial"/>
              <w:bCs/>
              <w:sz w:val="18"/>
            </w:rPr>
          </w:pPr>
          <w:r>
            <w:rPr>
              <w:rFonts w:ascii="Arial" w:hAnsi="Arial" w:cs="Arial"/>
              <w:bCs/>
              <w:sz w:val="18"/>
            </w:rPr>
            <w:t>Obec Kľak, 966 77  Kľak č. 9, kontakt : 045/6866100, e-mail: obecklak@mail.t-com.sk</w:t>
          </w:r>
        </w:p>
      </w:tc>
      <w:tc>
        <w:tcPr>
          <w:tcW w:w="2065" w:type="dxa"/>
          <w:vAlign w:val="center"/>
        </w:tcPr>
        <w:p w:rsidR="00F62439" w:rsidRDefault="000E149C">
          <w:pPr>
            <w:jc w:val="center"/>
            <w:rPr>
              <w:rFonts w:ascii="Arial" w:hAnsi="Arial" w:cs="Arial"/>
              <w:b/>
              <w:bCs/>
              <w:sz w:val="18"/>
            </w:rPr>
          </w:pPr>
          <w:r>
            <w:rPr>
              <w:rFonts w:ascii="Arial" w:hAnsi="Arial" w:cs="Arial"/>
              <w:b/>
              <w:bCs/>
              <w:sz w:val="18"/>
            </w:rPr>
            <w:t>STRANA</w:t>
          </w:r>
          <w:r>
            <w:rPr>
              <w:rFonts w:ascii="Arial" w:hAnsi="Arial" w:cs="Arial"/>
              <w:b/>
              <w:bCs/>
              <w:sz w:val="18"/>
            </w:rPr>
            <w:t xml:space="preserve"> 1 Z 2</w:t>
          </w:r>
        </w:p>
      </w:tc>
    </w:tr>
  </w:tbl>
  <w:p w:rsidR="00F62439" w:rsidRDefault="000E149C">
    <w:pPr>
      <w:pStyle w:val="Hlavika"/>
      <w:rPr>
        <w:sz w:val="22"/>
      </w:rPr>
    </w:pPr>
  </w:p>
  <w:p w:rsidR="00F62439" w:rsidRDefault="000E149C">
    <w:pPr>
      <w:pStyle w:val="Hlavika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49E"/>
    <w:rsid w:val="000E149C"/>
    <w:rsid w:val="00101040"/>
    <w:rsid w:val="0040752A"/>
    <w:rsid w:val="004560F9"/>
    <w:rsid w:val="006D249E"/>
    <w:rsid w:val="00DC67A3"/>
    <w:rsid w:val="00FD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0D8F178-BC3D-4E51-8D4D-EB1274757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D249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6D249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D249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Default">
    <w:name w:val="Default"/>
    <w:rsid w:val="006D24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Pta">
    <w:name w:val="footer"/>
    <w:basedOn w:val="Normlny"/>
    <w:link w:val="PtaChar"/>
    <w:rsid w:val="006D249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D249E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rsid w:val="006D249E"/>
  </w:style>
  <w:style w:type="paragraph" w:styleId="Textbubliny">
    <w:name w:val="Balloon Text"/>
    <w:basedOn w:val="Normlny"/>
    <w:link w:val="TextbublinyChar"/>
    <w:uiPriority w:val="99"/>
    <w:semiHidden/>
    <w:unhideWhenUsed/>
    <w:rsid w:val="00DC67A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C67A3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LUPTÁKOVÁ Renáta</dc:creator>
  <cp:keywords/>
  <dc:description/>
  <cp:lastModifiedBy>LUPTÁKOVÁ Renáta</cp:lastModifiedBy>
  <cp:revision>1</cp:revision>
  <cp:lastPrinted>2016-10-24T08:14:00Z</cp:lastPrinted>
  <dcterms:created xsi:type="dcterms:W3CDTF">2016-10-24T06:40:00Z</dcterms:created>
  <dcterms:modified xsi:type="dcterms:W3CDTF">2016-10-24T08:14:00Z</dcterms:modified>
</cp:coreProperties>
</file>