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CB" w:rsidRDefault="00757FCB" w:rsidP="00757FCB">
      <w:pPr>
        <w:pStyle w:val="Nadpis1"/>
        <w:jc w:val="center"/>
        <w:rPr>
          <w:sz w:val="32"/>
          <w:szCs w:val="32"/>
          <w:u w:val="single"/>
        </w:rPr>
      </w:pPr>
      <w:r w:rsidRPr="005B13DC">
        <w:rPr>
          <w:sz w:val="32"/>
          <w:szCs w:val="32"/>
          <w:u w:val="single"/>
        </w:rPr>
        <w:t xml:space="preserve">OBEC </w:t>
      </w:r>
      <w:r>
        <w:rPr>
          <w:sz w:val="32"/>
          <w:szCs w:val="32"/>
          <w:u w:val="single"/>
        </w:rPr>
        <w:t>HRABIČOV</w:t>
      </w:r>
      <w:r w:rsidRPr="005B13DC">
        <w:rPr>
          <w:sz w:val="32"/>
          <w:szCs w:val="32"/>
          <w:u w:val="single"/>
        </w:rPr>
        <w:t>, obecný úrad 966 7</w:t>
      </w:r>
      <w:r>
        <w:rPr>
          <w:sz w:val="32"/>
          <w:szCs w:val="32"/>
          <w:u w:val="single"/>
        </w:rPr>
        <w:t xml:space="preserve">8 Hrabičov </w:t>
      </w:r>
      <w:r w:rsidRPr="005B13DC">
        <w:rPr>
          <w:sz w:val="32"/>
          <w:szCs w:val="32"/>
          <w:u w:val="single"/>
        </w:rPr>
        <w:t>č.</w:t>
      </w:r>
      <w:r>
        <w:rPr>
          <w:sz w:val="32"/>
          <w:szCs w:val="32"/>
          <w:u w:val="single"/>
        </w:rPr>
        <w:t>188</w:t>
      </w:r>
    </w:p>
    <w:p w:rsidR="00757FCB" w:rsidRPr="005B13DC" w:rsidRDefault="00757FCB" w:rsidP="00757FCB"/>
    <w:p w:rsidR="00757FCB" w:rsidRPr="005B13DC" w:rsidRDefault="00757FCB" w:rsidP="00757FCB">
      <w:pPr>
        <w:jc w:val="center"/>
      </w:pPr>
    </w:p>
    <w:p w:rsidR="00757FCB" w:rsidRPr="00575C97" w:rsidRDefault="00757FCB" w:rsidP="00757FCB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Výzva na predkladanie ponúk</w:t>
      </w:r>
    </w:p>
    <w:p w:rsidR="00757FCB" w:rsidRDefault="00757FCB" w:rsidP="00757FCB"/>
    <w:p w:rsidR="00757FCB" w:rsidRDefault="00757FCB" w:rsidP="00CC73F3">
      <w:pPr>
        <w:suppressAutoHyphens/>
        <w:spacing w:line="276" w:lineRule="auto"/>
        <w:ind w:left="284"/>
        <w:jc w:val="both"/>
      </w:pPr>
      <w:r>
        <w:t>V zákazke vykonávanej v zmysle §</w:t>
      </w:r>
      <w:r w:rsidR="00CC73F3" w:rsidRPr="00CC73F3">
        <w:t xml:space="preserve"> </w:t>
      </w:r>
      <w:r w:rsidR="00CC73F3">
        <w:t>podľa § 117 ods. 2 zákona č. 343/2015 Z. z.):</w:t>
      </w:r>
      <w:r>
        <w:t xml:space="preserve"> o verejnom obstarávaní a o zmene a doplnení niektorých zákonov v znení neskorších </w:t>
      </w:r>
      <w:r w:rsidR="00CC73F3">
        <w:t xml:space="preserve">                        </w:t>
      </w:r>
      <w:r>
        <w:t>predpisov,</w:t>
      </w:r>
    </w:p>
    <w:p w:rsidR="00757FCB" w:rsidRDefault="00757FCB" w:rsidP="00757FCB">
      <w:pPr>
        <w:rPr>
          <w:b/>
          <w:sz w:val="28"/>
          <w:szCs w:val="28"/>
        </w:rPr>
      </w:pPr>
    </w:p>
    <w:p w:rsidR="00757FCB" w:rsidRPr="00C64CBE" w:rsidRDefault="00757FCB" w:rsidP="00757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oprava výtlkov a poškodení mi</w:t>
      </w:r>
      <w:r w:rsidRPr="00C64CB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stnych komunikácií v obci Hrabičov.</w:t>
      </w:r>
    </w:p>
    <w:p w:rsidR="00757FCB" w:rsidRDefault="00757FCB" w:rsidP="00757FCB">
      <w:pPr>
        <w:ind w:firstLine="708"/>
        <w:jc w:val="center"/>
      </w:pPr>
    </w:p>
    <w:p w:rsidR="00757FCB" w:rsidRPr="002E2812" w:rsidRDefault="00757FCB" w:rsidP="00757FCB">
      <w:pPr>
        <w:rPr>
          <w:b/>
        </w:rPr>
      </w:pPr>
      <w:r>
        <w:rPr>
          <w:b/>
        </w:rPr>
        <w:t>Druh zákazky : stavebné práce</w:t>
      </w:r>
    </w:p>
    <w:p w:rsidR="00757FCB" w:rsidRDefault="00757FCB" w:rsidP="00757FCB"/>
    <w:p w:rsidR="00757FCB" w:rsidRPr="00AF07E4" w:rsidRDefault="00757FCB" w:rsidP="00757FCB">
      <w:pPr>
        <w:rPr>
          <w:b/>
        </w:rPr>
      </w:pPr>
      <w:r>
        <w:rPr>
          <w:b/>
        </w:rPr>
        <w:t>1.</w:t>
      </w:r>
      <w:r w:rsidRPr="00AF07E4">
        <w:rPr>
          <w:b/>
        </w:rPr>
        <w:t>Verejný obstarávateľ :</w:t>
      </w:r>
    </w:p>
    <w:p w:rsidR="00757FCB" w:rsidRDefault="00757FCB" w:rsidP="00757FCB">
      <w:r>
        <w:t>Názov : OBEC  Hrabičov</w:t>
      </w:r>
    </w:p>
    <w:p w:rsidR="00757FCB" w:rsidRDefault="00757FCB" w:rsidP="00757FCB">
      <w:r>
        <w:t>IČO :     00320 650                     DIČO : 2021111411</w:t>
      </w:r>
    </w:p>
    <w:p w:rsidR="00757FCB" w:rsidRDefault="00757FCB" w:rsidP="00757FCB">
      <w:r>
        <w:t>Sídlo :    966 78 Hrabičov  č.188</w:t>
      </w:r>
    </w:p>
    <w:p w:rsidR="00757FCB" w:rsidRDefault="00757FCB" w:rsidP="00757FCB">
      <w:r>
        <w:t>Kontaktná osoba : Ján Adámik, starosta obce</w:t>
      </w:r>
    </w:p>
    <w:p w:rsidR="00757FCB" w:rsidRDefault="00757FCB" w:rsidP="00757FCB">
      <w:r>
        <w:t>Kontaktné miesto : Obecný úrad Hrabičov</w:t>
      </w:r>
    </w:p>
    <w:p w:rsidR="00757FCB" w:rsidRDefault="00757FCB" w:rsidP="00757FCB">
      <w:r>
        <w:t xml:space="preserve">Telefón : 045/6866120, e-mail : </w:t>
      </w:r>
      <w:hyperlink r:id="rId5" w:history="1">
        <w:r w:rsidRPr="00E962FA">
          <w:rPr>
            <w:rStyle w:val="Hypertextovprepojenie"/>
          </w:rPr>
          <w:t>obec@hrabicov.sk</w:t>
        </w:r>
      </w:hyperlink>
    </w:p>
    <w:p w:rsidR="00757FCB" w:rsidRDefault="00757FCB" w:rsidP="00757FCB">
      <w:r>
        <w:t>Adresa hlavnej stránky :http://www.hrabicov.sk</w:t>
      </w:r>
    </w:p>
    <w:p w:rsidR="00757FCB" w:rsidRPr="00907079" w:rsidRDefault="00757FCB" w:rsidP="00757F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Ďalšie informácie, sú</w:t>
      </w:r>
      <w:r w:rsidRPr="00907079">
        <w:rPr>
          <w:sz w:val="22"/>
          <w:szCs w:val="22"/>
        </w:rPr>
        <w:t>ťažné a doplňujúce podklady možno získať na: už uvedenej adres</w:t>
      </w:r>
      <w:r>
        <w:rPr>
          <w:sz w:val="22"/>
          <w:szCs w:val="22"/>
        </w:rPr>
        <w:t xml:space="preserve">e a kontaktnom mieste. </w:t>
      </w:r>
    </w:p>
    <w:p w:rsidR="00757FCB" w:rsidRDefault="00757FCB" w:rsidP="00757FC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07079">
        <w:rPr>
          <w:sz w:val="22"/>
          <w:szCs w:val="22"/>
        </w:rPr>
        <w:t>Ponuk</w:t>
      </w:r>
      <w:r>
        <w:rPr>
          <w:sz w:val="22"/>
          <w:szCs w:val="22"/>
        </w:rPr>
        <w:t>y budú doručené na adresu</w:t>
      </w:r>
      <w:r w:rsidRPr="00907079">
        <w:rPr>
          <w:sz w:val="22"/>
          <w:szCs w:val="22"/>
        </w:rPr>
        <w:t xml:space="preserve"> </w:t>
      </w:r>
      <w:r>
        <w:rPr>
          <w:sz w:val="22"/>
          <w:szCs w:val="22"/>
        </w:rPr>
        <w:t>kontaktného miesta.</w:t>
      </w:r>
    </w:p>
    <w:p w:rsidR="00757FCB" w:rsidRDefault="00757FCB" w:rsidP="00757FCB"/>
    <w:p w:rsidR="00757FCB" w:rsidRPr="002E2812" w:rsidRDefault="00757FCB" w:rsidP="00757FCB">
      <w:pPr>
        <w:rPr>
          <w:b/>
        </w:rPr>
      </w:pPr>
      <w:r>
        <w:rPr>
          <w:b/>
        </w:rPr>
        <w:t>2. Predmet zákazky :</w:t>
      </w:r>
    </w:p>
    <w:p w:rsidR="00757FCB" w:rsidRDefault="00757FCB" w:rsidP="00757FCB"/>
    <w:p w:rsidR="00757FCB" w:rsidRPr="00C64CBE" w:rsidRDefault="00757FCB" w:rsidP="00757FCB">
      <w:pPr>
        <w:jc w:val="center"/>
        <w:rPr>
          <w:b/>
          <w:sz w:val="28"/>
          <w:szCs w:val="28"/>
        </w:rPr>
      </w:pPr>
      <w:r>
        <w:rPr>
          <w:b/>
        </w:rPr>
        <w:t>a</w:t>
      </w:r>
      <w:r>
        <w:rPr>
          <w:b/>
          <w:rtl/>
        </w:rPr>
        <w:t>﴿</w:t>
      </w:r>
      <w:r w:rsidRPr="004044F0">
        <w:rPr>
          <w:b/>
        </w:rPr>
        <w:t>Názov zákazky</w:t>
      </w:r>
      <w:r>
        <w:t xml:space="preserve">:  </w:t>
      </w:r>
      <w:r w:rsidRPr="000A57D7">
        <w:rPr>
          <w:b/>
        </w:rPr>
        <w:t xml:space="preserve">oprava výtlkov a poškodení miestnych komunikácií v obci </w:t>
      </w:r>
      <w:r>
        <w:rPr>
          <w:b/>
        </w:rPr>
        <w:t xml:space="preserve">Hrabičov osada </w:t>
      </w:r>
      <w:proofErr w:type="spellStart"/>
      <w:r>
        <w:rPr>
          <w:b/>
        </w:rPr>
        <w:t>Hríbovci</w:t>
      </w:r>
      <w:proofErr w:type="spellEnd"/>
      <w:r>
        <w:rPr>
          <w:b/>
          <w:sz w:val="28"/>
          <w:szCs w:val="28"/>
        </w:rPr>
        <w:t>.</w:t>
      </w:r>
    </w:p>
    <w:p w:rsidR="00757FCB" w:rsidRPr="004044F0" w:rsidRDefault="00757FCB" w:rsidP="00757FCB">
      <w:pPr>
        <w:rPr>
          <w:b/>
          <w:i/>
        </w:rPr>
      </w:pPr>
    </w:p>
    <w:p w:rsidR="00757FCB" w:rsidRPr="004044F0" w:rsidRDefault="00757FCB" w:rsidP="00757FCB">
      <w:pPr>
        <w:rPr>
          <w:b/>
        </w:rPr>
      </w:pPr>
      <w:r>
        <w:rPr>
          <w:b/>
        </w:rPr>
        <w:t>b</w:t>
      </w:r>
      <w:r>
        <w:rPr>
          <w:b/>
          <w:rtl/>
        </w:rPr>
        <w:t>﴿</w:t>
      </w:r>
      <w:r w:rsidRPr="004044F0">
        <w:rPr>
          <w:b/>
        </w:rPr>
        <w:t>Druh zákazky a miesto uskutočnenia stavebných prác:</w:t>
      </w:r>
    </w:p>
    <w:p w:rsidR="00757FCB" w:rsidRDefault="00757FCB" w:rsidP="00CC73F3">
      <w:pPr>
        <w:suppressAutoHyphens/>
        <w:spacing w:line="276" w:lineRule="auto"/>
        <w:ind w:left="284"/>
        <w:jc w:val="both"/>
      </w:pPr>
      <w:bookmarkStart w:id="0" w:name="_GoBack"/>
      <w:bookmarkEnd w:id="0"/>
      <w:r>
        <w:t xml:space="preserve">Podlimitná zákazka na uskutočnenie stavebných prác zadávaná podľa § </w:t>
      </w:r>
      <w:r w:rsidR="00CC73F3">
        <w:t>podľa § 117 ods. 2 zákona č. 343/2015 Z. z.):</w:t>
      </w:r>
      <w:r>
        <w:t xml:space="preserve"> o </w:t>
      </w:r>
      <w:r w:rsidR="00157889">
        <w:t>verejnom</w:t>
      </w:r>
      <w:r>
        <w:t xml:space="preserve"> obstarávaní a o zmene a doplnení niektorých zákonov v znení neskorších predpisov</w:t>
      </w:r>
    </w:p>
    <w:p w:rsidR="00757FCB" w:rsidRDefault="00757FCB" w:rsidP="00757FCB">
      <w:r>
        <w:t xml:space="preserve">  </w:t>
      </w:r>
    </w:p>
    <w:p w:rsidR="00757FCB" w:rsidRPr="0040329D" w:rsidRDefault="00757FCB" w:rsidP="00757FCB">
      <w:pPr>
        <w:jc w:val="both"/>
      </w:pPr>
      <w:r w:rsidRPr="0040329D">
        <w:rPr>
          <w:b/>
        </w:rPr>
        <w:t>Miesto uskutočnenia stavebných prác</w:t>
      </w:r>
      <w:r>
        <w:t xml:space="preserve"> :  </w:t>
      </w:r>
      <w:r w:rsidRPr="000F555E">
        <w:rPr>
          <w:b/>
        </w:rPr>
        <w:t xml:space="preserve">Obec </w:t>
      </w:r>
      <w:r>
        <w:rPr>
          <w:b/>
        </w:rPr>
        <w:t xml:space="preserve">Hrabičov – </w:t>
      </w:r>
      <w:r>
        <w:t>miestne</w:t>
      </w:r>
      <w:r w:rsidRPr="0040329D">
        <w:t xml:space="preserve"> komunikáci</w:t>
      </w:r>
      <w:r>
        <w:t>e EKN par.č.</w:t>
      </w:r>
      <w:r w:rsidR="008378F7">
        <w:t>2033</w:t>
      </w:r>
      <w:r>
        <w:t xml:space="preserve">, </w:t>
      </w:r>
      <w:r w:rsidR="008378F7">
        <w:t>176</w:t>
      </w:r>
      <w:r>
        <w:t xml:space="preserve"> a CKN </w:t>
      </w:r>
      <w:proofErr w:type="spellStart"/>
      <w:r>
        <w:t>par.č</w:t>
      </w:r>
      <w:proofErr w:type="spellEnd"/>
      <w:r>
        <w:t xml:space="preserve">. </w:t>
      </w:r>
      <w:r w:rsidR="008378F7">
        <w:t>5939</w:t>
      </w:r>
      <w:r>
        <w:t>/1.</w:t>
      </w:r>
    </w:p>
    <w:p w:rsidR="00757FCB" w:rsidRDefault="00757FCB" w:rsidP="00757FCB"/>
    <w:p w:rsidR="00757FCB" w:rsidRDefault="00757FCB" w:rsidP="00757FCB">
      <w:r>
        <w:rPr>
          <w:rStyle w:val="Siln"/>
        </w:rPr>
        <w:t>3. Typ zmluvy:</w:t>
      </w:r>
      <w:r>
        <w:t xml:space="preserve"> Zmluva o dielo podľa § </w:t>
      </w:r>
      <w:smartTag w:uri="urn:schemas-microsoft-com:office:smarttags" w:element="metricconverter">
        <w:smartTagPr>
          <w:attr w:name="ProductID" w:val="536 a"/>
        </w:smartTagPr>
        <w:r>
          <w:t>536 a</w:t>
        </w:r>
      </w:smartTag>
      <w:r>
        <w:t xml:space="preserve"> </w:t>
      </w:r>
      <w:proofErr w:type="spellStart"/>
      <w:r>
        <w:t>nasl</w:t>
      </w:r>
      <w:proofErr w:type="spellEnd"/>
      <w:r>
        <w:t>. Obchodného zákonníka</w:t>
      </w:r>
    </w:p>
    <w:p w:rsidR="00757FCB" w:rsidRDefault="00757FCB" w:rsidP="00757FCB"/>
    <w:p w:rsidR="00757FCB" w:rsidRDefault="00757FCB" w:rsidP="00757FCB">
      <w:pPr>
        <w:rPr>
          <w:b/>
        </w:rPr>
      </w:pPr>
      <w:r>
        <w:rPr>
          <w:b/>
        </w:rPr>
        <w:t>4. Stručný opis zákazky :</w:t>
      </w:r>
    </w:p>
    <w:p w:rsidR="00757FCB" w:rsidRPr="00F4720F" w:rsidRDefault="00757FCB" w:rsidP="00757FCB">
      <w:pPr>
        <w:jc w:val="both"/>
      </w:pPr>
      <w:r>
        <w:t>Verejný obstarávateľ vyhlasuje podlimitnú zákazku, predmetom ktorej je uskutočnenie stavebných prác spočívajúcich vo vykonaní opravy výtlkov a poškodení miestnych komunikácií v</w:t>
      </w:r>
      <w:r w:rsidR="008378F7">
        <w:t> </w:t>
      </w:r>
      <w:r>
        <w:t>obci</w:t>
      </w:r>
      <w:r w:rsidR="008378F7">
        <w:t xml:space="preserve"> Hrabičov</w:t>
      </w:r>
    </w:p>
    <w:p w:rsidR="00757FCB" w:rsidRPr="007732DB" w:rsidRDefault="00757FCB" w:rsidP="00757FC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Oprava</w:t>
      </w:r>
      <w:r w:rsidRPr="007732DB">
        <w:rPr>
          <w:sz w:val="22"/>
          <w:szCs w:val="22"/>
        </w:rPr>
        <w:t xml:space="preserve"> bude pozostávať z </w:t>
      </w:r>
      <w:proofErr w:type="spellStart"/>
      <w:r w:rsidRPr="007732DB">
        <w:rPr>
          <w:sz w:val="22"/>
          <w:szCs w:val="22"/>
        </w:rPr>
        <w:t>výspravky</w:t>
      </w:r>
      <w:proofErr w:type="spellEnd"/>
      <w:r w:rsidRPr="007732DB">
        <w:rPr>
          <w:sz w:val="22"/>
          <w:szCs w:val="22"/>
        </w:rPr>
        <w:t xml:space="preserve"> výtlkov</w:t>
      </w:r>
      <w:r w:rsidR="008378F7">
        <w:rPr>
          <w:sz w:val="22"/>
          <w:szCs w:val="22"/>
        </w:rPr>
        <w:t xml:space="preserve">, frézovanie, pílenie, vysekávanie, penetračná emulzia </w:t>
      </w:r>
      <w:r w:rsidRPr="007732DB">
        <w:rPr>
          <w:sz w:val="22"/>
          <w:szCs w:val="22"/>
        </w:rPr>
        <w:t xml:space="preserve"> a položení </w:t>
      </w:r>
      <w:r w:rsidR="008378F7">
        <w:rPr>
          <w:sz w:val="22"/>
          <w:szCs w:val="22"/>
        </w:rPr>
        <w:t xml:space="preserve"> živičný kryt</w:t>
      </w:r>
      <w:r w:rsidRPr="007732DB">
        <w:rPr>
          <w:sz w:val="22"/>
          <w:szCs w:val="22"/>
        </w:rPr>
        <w:t xml:space="preserve"> asfaltu o hrúbke </w:t>
      </w:r>
      <w:r>
        <w:rPr>
          <w:sz w:val="22"/>
          <w:szCs w:val="22"/>
        </w:rPr>
        <w:t>5</w:t>
      </w:r>
      <w:r w:rsidRPr="007732DB">
        <w:rPr>
          <w:sz w:val="22"/>
          <w:szCs w:val="22"/>
        </w:rPr>
        <w:t xml:space="preserve"> </w:t>
      </w:r>
      <w:r w:rsidR="008378F7">
        <w:rPr>
          <w:sz w:val="22"/>
          <w:szCs w:val="22"/>
        </w:rPr>
        <w:t xml:space="preserve">-7 </w:t>
      </w:r>
      <w:r w:rsidRPr="007732DB">
        <w:rPr>
          <w:sz w:val="22"/>
          <w:szCs w:val="22"/>
        </w:rPr>
        <w:t xml:space="preserve">cm. </w:t>
      </w:r>
    </w:p>
    <w:p w:rsidR="00757FCB" w:rsidRPr="007732DB" w:rsidRDefault="00757FCB" w:rsidP="00757FCB">
      <w:pPr>
        <w:autoSpaceDE w:val="0"/>
        <w:autoSpaceDN w:val="0"/>
        <w:adjustRightInd w:val="0"/>
        <w:jc w:val="both"/>
      </w:pPr>
    </w:p>
    <w:p w:rsidR="00757FCB" w:rsidRDefault="00757FCB" w:rsidP="00757FCB">
      <w:pPr>
        <w:jc w:val="both"/>
      </w:pPr>
      <w:r>
        <w:lastRenderedPageBreak/>
        <w:t>Podrobný opis predmetu obstarávania tvorí prílohu č.1 k tejto výzve a bližšie podmienky dodania predmetu obstarávania budú vymedzené v zmluve o dielo.</w:t>
      </w:r>
    </w:p>
    <w:p w:rsidR="00757FCB" w:rsidRDefault="00757FCB" w:rsidP="00757FCB">
      <w:pPr>
        <w:jc w:val="both"/>
      </w:pPr>
    </w:p>
    <w:p w:rsidR="00757FCB" w:rsidRDefault="00757FCB" w:rsidP="00757FCB">
      <w:pPr>
        <w:jc w:val="both"/>
      </w:pPr>
      <w:r>
        <w:t>Uchádzač musí predložiť iba jednu ponuku na celý predmet zákazky v požadovanom rozsahu, obsahu a kvalite a za podmienok uvedených v návrhu zmluvy aj jej prílohách. Nie je prípustné rozdelenie predmetu zákazky.</w:t>
      </w:r>
    </w:p>
    <w:p w:rsidR="00757FCB" w:rsidRDefault="00757FCB" w:rsidP="00757FCB"/>
    <w:p w:rsidR="00757FCB" w:rsidRPr="004B19B5" w:rsidRDefault="00757FCB" w:rsidP="00757FCB">
      <w:pPr>
        <w:pStyle w:val="Default"/>
        <w:jc w:val="both"/>
        <w:rPr>
          <w:b/>
          <w:bCs/>
          <w:iCs/>
        </w:rPr>
      </w:pPr>
      <w:r w:rsidRPr="004B19B5">
        <w:rPr>
          <w:b/>
          <w:bCs/>
          <w:iCs/>
        </w:rPr>
        <w:t>5.</w:t>
      </w:r>
      <w:r w:rsidRPr="004B19B5">
        <w:rPr>
          <w:b/>
          <w:bCs/>
          <w:i/>
          <w:iCs/>
        </w:rPr>
        <w:t xml:space="preserve"> </w:t>
      </w:r>
      <w:r w:rsidRPr="004B19B5">
        <w:rPr>
          <w:b/>
          <w:bCs/>
          <w:iCs/>
        </w:rPr>
        <w:t xml:space="preserve">Obhliadka miesta dodania predmetu </w:t>
      </w:r>
      <w:r w:rsidR="003B2B87" w:rsidRPr="004B19B5">
        <w:rPr>
          <w:b/>
          <w:bCs/>
          <w:iCs/>
        </w:rPr>
        <w:t>zákazky</w:t>
      </w:r>
      <w:r w:rsidRPr="004B19B5">
        <w:rPr>
          <w:b/>
          <w:bCs/>
          <w:iCs/>
        </w:rPr>
        <w:t xml:space="preserve"> : </w:t>
      </w:r>
    </w:p>
    <w:p w:rsidR="00757FCB" w:rsidRPr="004B19B5" w:rsidRDefault="00757FCB" w:rsidP="00757FCB">
      <w:pPr>
        <w:pStyle w:val="Default"/>
        <w:jc w:val="both"/>
      </w:pPr>
      <w:r w:rsidRPr="004B19B5">
        <w:rPr>
          <w:iCs/>
        </w:rPr>
        <w:t xml:space="preserve">Pred spracovaním cenovej ponuky bude vykonaná obhliadka objektu a dohodnutý najvhodnejší spôsob realizácie. Obhliadka sa bude konať v termíne do </w:t>
      </w:r>
      <w:r w:rsidR="003B2B87">
        <w:rPr>
          <w:iCs/>
        </w:rPr>
        <w:t>19</w:t>
      </w:r>
      <w:r w:rsidRPr="004B19B5">
        <w:rPr>
          <w:iCs/>
        </w:rPr>
        <w:t>.</w:t>
      </w:r>
      <w:r w:rsidR="003B2B87">
        <w:rPr>
          <w:iCs/>
        </w:rPr>
        <w:t>05</w:t>
      </w:r>
      <w:r w:rsidRPr="004B19B5">
        <w:rPr>
          <w:iCs/>
        </w:rPr>
        <w:t>.20</w:t>
      </w:r>
      <w:r w:rsidR="003B2B87">
        <w:rPr>
          <w:iCs/>
        </w:rPr>
        <w:t>21</w:t>
      </w:r>
      <w:r w:rsidRPr="004B19B5">
        <w:rPr>
          <w:iCs/>
        </w:rPr>
        <w:t xml:space="preserve"> so stretnutím na Obecnom úrade v </w:t>
      </w:r>
      <w:r w:rsidR="003B2B87">
        <w:rPr>
          <w:iCs/>
        </w:rPr>
        <w:t>Hrabičove</w:t>
      </w:r>
      <w:r w:rsidRPr="004B19B5">
        <w:rPr>
          <w:iCs/>
        </w:rPr>
        <w:t xml:space="preserve">. Na základe obhliadky môže byť spracovaná cenová ponuka , ktorá musí zahŕňať všetky náklady na dodanie predmetu obstarávania. </w:t>
      </w:r>
    </w:p>
    <w:p w:rsidR="00757FCB" w:rsidRPr="004B19B5" w:rsidRDefault="00757FCB" w:rsidP="00757FCB"/>
    <w:p w:rsidR="00757FCB" w:rsidRDefault="00757FCB" w:rsidP="00757FCB">
      <w:pPr>
        <w:pStyle w:val="Default"/>
        <w:rPr>
          <w:b/>
          <w:bCs/>
          <w:iCs/>
        </w:rPr>
      </w:pPr>
      <w:r>
        <w:rPr>
          <w:b/>
          <w:bCs/>
          <w:iCs/>
        </w:rPr>
        <w:t>6</w:t>
      </w:r>
      <w:r w:rsidRPr="0040329D">
        <w:rPr>
          <w:b/>
          <w:bCs/>
          <w:iCs/>
        </w:rPr>
        <w:t>. Predpokladaná hodnota zákazky</w:t>
      </w:r>
      <w:r>
        <w:rPr>
          <w:b/>
          <w:bCs/>
          <w:iCs/>
        </w:rPr>
        <w:t xml:space="preserve"> bez DPH</w:t>
      </w:r>
    </w:p>
    <w:p w:rsidR="00757FCB" w:rsidRDefault="00757FCB" w:rsidP="00757FCB">
      <w:pPr>
        <w:pStyle w:val="Default"/>
        <w:rPr>
          <w:iCs/>
        </w:rPr>
      </w:pPr>
      <w:r>
        <w:rPr>
          <w:iCs/>
        </w:rPr>
        <w:t xml:space="preserve">                  hodnota :  </w:t>
      </w:r>
      <w:r w:rsidR="003B2B87">
        <w:rPr>
          <w:iCs/>
        </w:rPr>
        <w:t>4000</w:t>
      </w:r>
      <w:r w:rsidRPr="0040329D">
        <w:rPr>
          <w:b/>
          <w:i/>
          <w:iCs/>
        </w:rPr>
        <w:t>,- €</w:t>
      </w:r>
      <w:r>
        <w:rPr>
          <w:iCs/>
        </w:rPr>
        <w:t xml:space="preserve"> </w:t>
      </w:r>
      <w:r w:rsidRPr="0040329D">
        <w:rPr>
          <w:iCs/>
        </w:rPr>
        <w:t xml:space="preserve"> </w:t>
      </w:r>
    </w:p>
    <w:p w:rsidR="00757FCB" w:rsidRDefault="00757FCB" w:rsidP="00757FCB">
      <w:pPr>
        <w:pStyle w:val="Default"/>
        <w:rPr>
          <w:iCs/>
        </w:rPr>
      </w:pPr>
    </w:p>
    <w:p w:rsidR="00757FCB" w:rsidRPr="000D4E7C" w:rsidRDefault="00757FCB" w:rsidP="00757FCB">
      <w:pPr>
        <w:pStyle w:val="Default"/>
        <w:rPr>
          <w:b/>
          <w:bCs/>
          <w:iCs/>
        </w:rPr>
      </w:pPr>
      <w:r>
        <w:rPr>
          <w:b/>
          <w:iCs/>
        </w:rPr>
        <w:t>7</w:t>
      </w:r>
      <w:r>
        <w:rPr>
          <w:b/>
          <w:bCs/>
          <w:iCs/>
        </w:rPr>
        <w:t>. Trvanie zmluvy alebo lehota dodania</w:t>
      </w:r>
      <w:r w:rsidRPr="0040329D">
        <w:rPr>
          <w:b/>
          <w:bCs/>
          <w:iCs/>
        </w:rPr>
        <w:t xml:space="preserve">: </w:t>
      </w:r>
    </w:p>
    <w:p w:rsidR="00757FCB" w:rsidRDefault="00757FCB" w:rsidP="00757FCB">
      <w:pPr>
        <w:pStyle w:val="Default"/>
        <w:jc w:val="both"/>
        <w:rPr>
          <w:iCs/>
        </w:rPr>
      </w:pPr>
      <w:r>
        <w:rPr>
          <w:iCs/>
        </w:rPr>
        <w:t xml:space="preserve">Lehota dodania v termíne do </w:t>
      </w:r>
      <w:r w:rsidR="003B2B87">
        <w:rPr>
          <w:iCs/>
        </w:rPr>
        <w:t>31</w:t>
      </w:r>
      <w:r w:rsidRPr="0040329D">
        <w:rPr>
          <w:iCs/>
        </w:rPr>
        <w:t>.</w:t>
      </w:r>
      <w:r w:rsidR="003B2B87">
        <w:rPr>
          <w:iCs/>
        </w:rPr>
        <w:t>05</w:t>
      </w:r>
      <w:r w:rsidRPr="0040329D">
        <w:rPr>
          <w:iCs/>
        </w:rPr>
        <w:t>.20</w:t>
      </w:r>
      <w:r w:rsidR="003B2B87">
        <w:rPr>
          <w:iCs/>
        </w:rPr>
        <w:t>21</w:t>
      </w:r>
      <w:r>
        <w:rPr>
          <w:iCs/>
        </w:rPr>
        <w:t xml:space="preserve"> odo dňa, v ktorom nadobudne účinnosť zmluva o dielo.</w:t>
      </w:r>
      <w:r w:rsidRPr="0040329D">
        <w:rPr>
          <w:iCs/>
        </w:rPr>
        <w:t xml:space="preserve"> </w:t>
      </w:r>
    </w:p>
    <w:p w:rsidR="00757FCB" w:rsidRPr="000D4E7C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rPr>
          <w:b/>
          <w:bCs/>
          <w:iCs/>
        </w:rPr>
      </w:pPr>
      <w:r>
        <w:rPr>
          <w:b/>
          <w:bCs/>
          <w:iCs/>
        </w:rPr>
        <w:t>8</w:t>
      </w:r>
      <w:r w:rsidRPr="0040329D">
        <w:rPr>
          <w:b/>
          <w:bCs/>
          <w:iCs/>
        </w:rPr>
        <w:t xml:space="preserve">. Hlavné podmienky financovania a platobné podmienky: </w:t>
      </w:r>
    </w:p>
    <w:p w:rsidR="00757FCB" w:rsidRDefault="00757FCB" w:rsidP="00757FCB">
      <w:pPr>
        <w:pStyle w:val="Default"/>
        <w:jc w:val="both"/>
        <w:rPr>
          <w:iCs/>
        </w:rPr>
      </w:pPr>
      <w:r w:rsidRPr="0040329D">
        <w:rPr>
          <w:iCs/>
        </w:rPr>
        <w:t>Úhrada predmetu zmluvy sa bude realizovať vo výške 100% bez zálohovej platby po protokolárnom odovzdaní a prevzatí zákazky Zápisom z odovzdávaci</w:t>
      </w:r>
      <w:r>
        <w:rPr>
          <w:iCs/>
        </w:rPr>
        <w:t>eho a preberacieho konania do 10</w:t>
      </w:r>
      <w:r w:rsidRPr="0040329D">
        <w:rPr>
          <w:iCs/>
        </w:rPr>
        <w:t xml:space="preserve"> dní od doručenia faktúry. </w:t>
      </w:r>
    </w:p>
    <w:p w:rsidR="00757FCB" w:rsidRDefault="00757FCB" w:rsidP="00757FCB">
      <w:pPr>
        <w:pStyle w:val="Default"/>
        <w:rPr>
          <w:b/>
          <w:bCs/>
          <w:i/>
          <w:iCs/>
          <w:sz w:val="23"/>
          <w:szCs w:val="23"/>
        </w:rPr>
      </w:pPr>
    </w:p>
    <w:p w:rsidR="00757FCB" w:rsidRPr="007026CC" w:rsidRDefault="00757FCB" w:rsidP="00757FCB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>9</w:t>
      </w:r>
      <w:r w:rsidRPr="007026CC">
        <w:rPr>
          <w:b/>
          <w:bCs/>
          <w:iCs/>
        </w:rPr>
        <w:t xml:space="preserve">. Podmienky účasti záujemcov: </w:t>
      </w:r>
    </w:p>
    <w:p w:rsidR="00757FCB" w:rsidRDefault="00757FCB" w:rsidP="00757FCB">
      <w:pPr>
        <w:pStyle w:val="Default"/>
        <w:jc w:val="both"/>
        <w:rPr>
          <w:iCs/>
        </w:rPr>
      </w:pPr>
      <w:r w:rsidRPr="000D4E7C">
        <w:rPr>
          <w:i/>
          <w:iCs/>
        </w:rPr>
        <w:t xml:space="preserve">- </w:t>
      </w:r>
      <w:r w:rsidRPr="000D4E7C">
        <w:rPr>
          <w:iCs/>
        </w:rPr>
        <w:t>živnostenský list</w:t>
      </w:r>
      <w:r>
        <w:rPr>
          <w:iCs/>
        </w:rPr>
        <w:t>,</w:t>
      </w:r>
      <w:r w:rsidRPr="000D4E7C">
        <w:rPr>
          <w:iCs/>
        </w:rPr>
        <w:t xml:space="preserve"> výpis z obchodného registra</w:t>
      </w:r>
    </w:p>
    <w:p w:rsidR="00757FCB" w:rsidRDefault="00757FCB" w:rsidP="00757FCB">
      <w:pPr>
        <w:pStyle w:val="Default"/>
        <w:jc w:val="both"/>
        <w:rPr>
          <w:iCs/>
        </w:rPr>
      </w:pPr>
    </w:p>
    <w:p w:rsidR="00757FCB" w:rsidRDefault="00757FCB" w:rsidP="00757FCB">
      <w:pPr>
        <w:pStyle w:val="Default"/>
        <w:jc w:val="both"/>
        <w:rPr>
          <w:b/>
          <w:iCs/>
        </w:rPr>
      </w:pPr>
      <w:r>
        <w:rPr>
          <w:b/>
          <w:iCs/>
        </w:rPr>
        <w:t>10</w:t>
      </w:r>
      <w:r w:rsidRPr="00B2077F">
        <w:rPr>
          <w:b/>
          <w:iCs/>
        </w:rPr>
        <w:t>. Kritériá na vyhodnotenie ponúk :</w:t>
      </w:r>
    </w:p>
    <w:p w:rsidR="00757FCB" w:rsidRDefault="00757FCB" w:rsidP="00757FCB">
      <w:pPr>
        <w:pStyle w:val="Default"/>
        <w:jc w:val="both"/>
        <w:rPr>
          <w:iCs/>
        </w:rPr>
      </w:pPr>
      <w:r>
        <w:rPr>
          <w:b/>
          <w:iCs/>
        </w:rPr>
        <w:t xml:space="preserve">- </w:t>
      </w:r>
      <w:r>
        <w:rPr>
          <w:iCs/>
        </w:rPr>
        <w:t>kvalita diela a referencie</w:t>
      </w:r>
    </w:p>
    <w:p w:rsidR="00757FCB" w:rsidRDefault="00757FCB" w:rsidP="00757FCB">
      <w:pPr>
        <w:pStyle w:val="Default"/>
        <w:jc w:val="both"/>
        <w:rPr>
          <w:iCs/>
        </w:rPr>
      </w:pPr>
      <w:r>
        <w:rPr>
          <w:iCs/>
        </w:rPr>
        <w:t>- najnižšia cena za celý predmet obstarávania</w:t>
      </w:r>
    </w:p>
    <w:p w:rsidR="00757FCB" w:rsidRDefault="00757FCB" w:rsidP="00757FCB">
      <w:pPr>
        <w:pStyle w:val="Default"/>
        <w:jc w:val="both"/>
        <w:rPr>
          <w:iCs/>
        </w:rPr>
      </w:pPr>
      <w:r>
        <w:rPr>
          <w:iCs/>
        </w:rPr>
        <w:t>Uchádzač navrhovanú zmluvnú cenu uvedie v zložení :</w:t>
      </w:r>
    </w:p>
    <w:p w:rsidR="00757FCB" w:rsidRDefault="00757FCB" w:rsidP="00757FCB">
      <w:pPr>
        <w:pStyle w:val="Default"/>
        <w:numPr>
          <w:ilvl w:val="0"/>
          <w:numId w:val="1"/>
        </w:numPr>
        <w:jc w:val="both"/>
        <w:rPr>
          <w:iCs/>
        </w:rPr>
      </w:pPr>
      <w:r>
        <w:rPr>
          <w:iCs/>
        </w:rPr>
        <w:t>navrhovaná zmluvná cena bez DPH</w:t>
      </w:r>
    </w:p>
    <w:p w:rsidR="00757FCB" w:rsidRDefault="00757FCB" w:rsidP="00757FCB">
      <w:pPr>
        <w:pStyle w:val="Default"/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výška DPH /ak nie je </w:t>
      </w:r>
      <w:proofErr w:type="spellStart"/>
      <w:r>
        <w:rPr>
          <w:iCs/>
        </w:rPr>
        <w:t>plátcom</w:t>
      </w:r>
      <w:proofErr w:type="spellEnd"/>
      <w:r>
        <w:rPr>
          <w:iCs/>
        </w:rPr>
        <w:t xml:space="preserve"> DPH uvedie 0 € DPH/ a upozorní na túto skutočnosť</w:t>
      </w:r>
    </w:p>
    <w:p w:rsidR="00757FCB" w:rsidRDefault="00757FCB" w:rsidP="00757FCB">
      <w:pPr>
        <w:pStyle w:val="Default"/>
        <w:numPr>
          <w:ilvl w:val="0"/>
          <w:numId w:val="1"/>
        </w:numPr>
        <w:jc w:val="both"/>
        <w:rPr>
          <w:iCs/>
        </w:rPr>
      </w:pPr>
      <w:r>
        <w:rPr>
          <w:iCs/>
        </w:rPr>
        <w:t>navrhovaná zmluvná cena vrátane DPH</w:t>
      </w:r>
    </w:p>
    <w:p w:rsidR="00757FCB" w:rsidRDefault="00757FCB" w:rsidP="00757FCB">
      <w:pPr>
        <w:pStyle w:val="Default"/>
        <w:jc w:val="both"/>
        <w:rPr>
          <w:iCs/>
        </w:rPr>
      </w:pPr>
    </w:p>
    <w:p w:rsidR="00757FCB" w:rsidRDefault="00757FCB" w:rsidP="00757FCB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>11</w:t>
      </w:r>
      <w:r w:rsidRPr="00B2077F">
        <w:rPr>
          <w:b/>
          <w:bCs/>
          <w:iCs/>
        </w:rPr>
        <w:t>. Postup obstarávania:</w:t>
      </w:r>
    </w:p>
    <w:p w:rsidR="00757FCB" w:rsidRDefault="00757FCB" w:rsidP="00757FCB">
      <w:pPr>
        <w:pStyle w:val="Default"/>
        <w:jc w:val="both"/>
        <w:rPr>
          <w:iCs/>
        </w:rPr>
      </w:pPr>
      <w:r w:rsidRPr="00B2077F">
        <w:rPr>
          <w:iCs/>
        </w:rPr>
        <w:t>Zákazka so zverejnením na webovej stránke obce</w:t>
      </w:r>
    </w:p>
    <w:p w:rsidR="00757FCB" w:rsidRPr="00CD20D4" w:rsidRDefault="00757FCB" w:rsidP="00757FCB">
      <w:pPr>
        <w:pStyle w:val="Default"/>
        <w:jc w:val="both"/>
        <w:rPr>
          <w:iCs/>
        </w:rPr>
      </w:pPr>
    </w:p>
    <w:p w:rsidR="00757FCB" w:rsidRDefault="00757FCB" w:rsidP="00757FCB">
      <w:pPr>
        <w:pStyle w:val="Default"/>
        <w:rPr>
          <w:b/>
          <w:bCs/>
          <w:iCs/>
        </w:rPr>
      </w:pPr>
      <w:r>
        <w:rPr>
          <w:b/>
          <w:bCs/>
          <w:iCs/>
        </w:rPr>
        <w:t>12</w:t>
      </w:r>
      <w:r w:rsidRPr="00CD20D4">
        <w:rPr>
          <w:b/>
          <w:bCs/>
          <w:iCs/>
        </w:rPr>
        <w:t xml:space="preserve">. Lehota a spôsob predkladania ponúk: </w:t>
      </w:r>
    </w:p>
    <w:p w:rsidR="00757FCB" w:rsidRPr="00EA2C10" w:rsidRDefault="00757FCB" w:rsidP="00757FCB">
      <w:pPr>
        <w:jc w:val="both"/>
        <w:rPr>
          <w:b/>
        </w:rPr>
      </w:pPr>
      <w:r w:rsidRPr="00CD20D4">
        <w:rPr>
          <w:iCs/>
        </w:rPr>
        <w:t>Záujemca predloží cenovú ponuku verejnému obstarávateľovi</w:t>
      </w:r>
      <w:r w:rsidR="003B2B87">
        <w:rPr>
          <w:iCs/>
        </w:rPr>
        <w:t xml:space="preserve"> e-mailom</w:t>
      </w:r>
      <w:r w:rsidRPr="00CD20D4">
        <w:rPr>
          <w:iCs/>
        </w:rPr>
        <w:t xml:space="preserve"> alebo osobne do </w:t>
      </w:r>
      <w:r w:rsidR="003B2B87" w:rsidRPr="003B2B87">
        <w:rPr>
          <w:b/>
          <w:iCs/>
        </w:rPr>
        <w:t>20</w:t>
      </w:r>
      <w:r w:rsidRPr="003B2B87">
        <w:rPr>
          <w:b/>
          <w:iCs/>
        </w:rPr>
        <w:t>.</w:t>
      </w:r>
      <w:r w:rsidR="003B2B87" w:rsidRPr="003B2B87">
        <w:rPr>
          <w:b/>
          <w:iCs/>
        </w:rPr>
        <w:t>05</w:t>
      </w:r>
      <w:r w:rsidRPr="003B2B87">
        <w:rPr>
          <w:b/>
          <w:iCs/>
        </w:rPr>
        <w:t>.20</w:t>
      </w:r>
      <w:r w:rsidR="003B2B87" w:rsidRPr="003B2B87">
        <w:rPr>
          <w:b/>
          <w:iCs/>
        </w:rPr>
        <w:t>21</w:t>
      </w:r>
      <w:r w:rsidRPr="003B2B87">
        <w:rPr>
          <w:b/>
          <w:iCs/>
        </w:rPr>
        <w:t xml:space="preserve"> do 15.00 hod</w:t>
      </w:r>
      <w:r w:rsidRPr="00CD20D4">
        <w:rPr>
          <w:iCs/>
        </w:rPr>
        <w:t xml:space="preserve">. </w:t>
      </w:r>
      <w:r>
        <w:rPr>
          <w:iCs/>
        </w:rPr>
        <w:t>na adresu obstarávateľa</w:t>
      </w:r>
      <w:r w:rsidR="003B2B87">
        <w:rPr>
          <w:iCs/>
        </w:rPr>
        <w:t>.</w:t>
      </w:r>
      <w:r w:rsidRPr="00CD20D4">
        <w:rPr>
          <w:b/>
          <w:bCs/>
          <w:iCs/>
        </w:rPr>
        <w:t xml:space="preserve"> </w:t>
      </w:r>
      <w:r w:rsidRPr="00CD20D4">
        <w:rPr>
          <w:iCs/>
        </w:rPr>
        <w:t xml:space="preserve">Ponuka predložená po uplynutí lehoty na jej predloženie nebude prijatá a bude vrátená uchádzačovi neotvorená. Ponuky doručené v lehote ostávajú súčasťou dokumentácie verejného obstarávania u obstarávateľa. </w:t>
      </w:r>
    </w:p>
    <w:p w:rsidR="00757FCB" w:rsidRDefault="00757FCB" w:rsidP="00757FCB">
      <w:pPr>
        <w:pStyle w:val="Default"/>
        <w:jc w:val="both"/>
        <w:rPr>
          <w:iCs/>
        </w:rPr>
      </w:pPr>
    </w:p>
    <w:p w:rsidR="00757FCB" w:rsidRDefault="00757FCB" w:rsidP="00757FCB">
      <w:pPr>
        <w:pStyle w:val="Default"/>
        <w:jc w:val="both"/>
        <w:rPr>
          <w:b/>
          <w:iCs/>
        </w:rPr>
      </w:pPr>
      <w:r>
        <w:rPr>
          <w:b/>
          <w:iCs/>
        </w:rPr>
        <w:t>13</w:t>
      </w:r>
      <w:r w:rsidRPr="006F4657">
        <w:rPr>
          <w:b/>
          <w:iCs/>
        </w:rPr>
        <w:t>. Podmienky vyhodnotenia ponúk :</w:t>
      </w:r>
    </w:p>
    <w:p w:rsidR="00757FCB" w:rsidRDefault="00757FCB" w:rsidP="00757FCB">
      <w:pPr>
        <w:pStyle w:val="Default"/>
        <w:jc w:val="both"/>
        <w:rPr>
          <w:iCs/>
        </w:rPr>
      </w:pPr>
      <w:r>
        <w:rPr>
          <w:iCs/>
        </w:rPr>
        <w:t>Vyhodnotenie ponúk bude neverejné. Uchádzači budú informovaní o výsledku vyhodnotenia. Verejný obstarávateľ oznámi prijatie ponuky úspešnému uchádzačovi</w:t>
      </w:r>
      <w:r w:rsidR="003B2B87">
        <w:rPr>
          <w:iCs/>
        </w:rPr>
        <w:t xml:space="preserve"> e-mailom</w:t>
      </w:r>
      <w:r>
        <w:rPr>
          <w:iCs/>
        </w:rPr>
        <w:t xml:space="preserve"> </w:t>
      </w:r>
      <w:r w:rsidR="003B2B87">
        <w:rPr>
          <w:iCs/>
        </w:rPr>
        <w:t>najneskôr</w:t>
      </w:r>
      <w:r>
        <w:rPr>
          <w:iCs/>
        </w:rPr>
        <w:t xml:space="preserve"> do </w:t>
      </w:r>
      <w:r w:rsidR="003B2B87">
        <w:rPr>
          <w:iCs/>
        </w:rPr>
        <w:t>24</w:t>
      </w:r>
      <w:r>
        <w:rPr>
          <w:iCs/>
        </w:rPr>
        <w:t>.</w:t>
      </w:r>
      <w:r w:rsidR="003B2B87">
        <w:rPr>
          <w:iCs/>
        </w:rPr>
        <w:t>05</w:t>
      </w:r>
      <w:r>
        <w:rPr>
          <w:iCs/>
        </w:rPr>
        <w:t>.20</w:t>
      </w:r>
      <w:r w:rsidR="003B2B87">
        <w:rPr>
          <w:iCs/>
        </w:rPr>
        <w:t>21</w:t>
      </w:r>
      <w:r>
        <w:rPr>
          <w:iCs/>
        </w:rPr>
        <w:t xml:space="preserve"> a v tomto termíne zároveň upovedomí neúspešných uchádzačov o tom, že v tejto zákazke neuspeli.</w:t>
      </w:r>
    </w:p>
    <w:p w:rsidR="003B2B87" w:rsidRPr="006F4657" w:rsidRDefault="003B2B87" w:rsidP="00757FCB">
      <w:pPr>
        <w:pStyle w:val="Default"/>
        <w:jc w:val="both"/>
        <w:rPr>
          <w:iCs/>
        </w:rPr>
      </w:pPr>
    </w:p>
    <w:p w:rsidR="00757FCB" w:rsidRPr="006F4657" w:rsidRDefault="00757FCB" w:rsidP="00757FCB">
      <w:pPr>
        <w:pStyle w:val="Default"/>
        <w:jc w:val="both"/>
        <w:rPr>
          <w:b/>
          <w:iCs/>
        </w:rPr>
      </w:pPr>
    </w:p>
    <w:p w:rsidR="00757FCB" w:rsidRDefault="00757FCB" w:rsidP="00757FCB">
      <w:pPr>
        <w:pStyle w:val="Default"/>
        <w:jc w:val="both"/>
        <w:rPr>
          <w:b/>
          <w:bCs/>
          <w:iCs/>
        </w:rPr>
      </w:pPr>
      <w:r w:rsidRPr="006F4657">
        <w:rPr>
          <w:b/>
          <w:bCs/>
          <w:iCs/>
        </w:rPr>
        <w:t>1</w:t>
      </w:r>
      <w:r>
        <w:rPr>
          <w:b/>
          <w:bCs/>
          <w:iCs/>
        </w:rPr>
        <w:t>4</w:t>
      </w:r>
      <w:r w:rsidRPr="006F4657">
        <w:rPr>
          <w:b/>
          <w:bCs/>
          <w:iCs/>
        </w:rPr>
        <w:t xml:space="preserve">. Obmedzenie počtu uchádzačov: </w:t>
      </w:r>
    </w:p>
    <w:p w:rsidR="00757FCB" w:rsidRPr="006F4657" w:rsidRDefault="00757FCB" w:rsidP="00757FCB">
      <w:pPr>
        <w:pStyle w:val="Default"/>
        <w:jc w:val="both"/>
        <w:rPr>
          <w:iCs/>
        </w:rPr>
      </w:pPr>
      <w:r w:rsidRPr="006F4657">
        <w:rPr>
          <w:iCs/>
        </w:rPr>
        <w:t xml:space="preserve">Verejný obstarávateľ neobmedzuje počet uchádzačov. </w:t>
      </w:r>
    </w:p>
    <w:p w:rsidR="00757FCB" w:rsidRPr="006F4657" w:rsidRDefault="00757FCB" w:rsidP="00757FCB">
      <w:pPr>
        <w:pStyle w:val="Default"/>
        <w:jc w:val="both"/>
        <w:rPr>
          <w:iCs/>
        </w:rPr>
      </w:pPr>
    </w:p>
    <w:p w:rsidR="00757FCB" w:rsidRDefault="00757FCB" w:rsidP="00757FCB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 xml:space="preserve">15. Ďalšie informácie </w:t>
      </w:r>
      <w:r w:rsidRPr="006F4657">
        <w:rPr>
          <w:b/>
          <w:bCs/>
          <w:iCs/>
        </w:rPr>
        <w:t xml:space="preserve">: </w:t>
      </w:r>
    </w:p>
    <w:p w:rsidR="00757FCB" w:rsidRDefault="00757FCB" w:rsidP="00757FCB">
      <w:pPr>
        <w:pStyle w:val="Default"/>
        <w:jc w:val="both"/>
        <w:rPr>
          <w:bCs/>
          <w:iCs/>
        </w:rPr>
      </w:pPr>
      <w:r>
        <w:rPr>
          <w:bCs/>
          <w:iCs/>
        </w:rPr>
        <w:t xml:space="preserve">Ponuky sú viazané v lehote minimálne do </w:t>
      </w:r>
      <w:r w:rsidR="003B2B87">
        <w:rPr>
          <w:bCs/>
          <w:iCs/>
        </w:rPr>
        <w:t>31</w:t>
      </w:r>
      <w:r>
        <w:rPr>
          <w:bCs/>
          <w:iCs/>
        </w:rPr>
        <w:t>.</w:t>
      </w:r>
      <w:r w:rsidR="003B2B87">
        <w:rPr>
          <w:bCs/>
          <w:iCs/>
        </w:rPr>
        <w:t>05</w:t>
      </w:r>
      <w:r>
        <w:rPr>
          <w:bCs/>
          <w:iCs/>
        </w:rPr>
        <w:t>.20</w:t>
      </w:r>
      <w:r w:rsidR="003B2B87">
        <w:rPr>
          <w:bCs/>
          <w:iCs/>
        </w:rPr>
        <w:t>21</w:t>
      </w:r>
      <w:r>
        <w:rPr>
          <w:bCs/>
          <w:iCs/>
        </w:rPr>
        <w:t>.</w:t>
      </w:r>
    </w:p>
    <w:p w:rsidR="00757FCB" w:rsidRDefault="00757FCB" w:rsidP="00757FCB">
      <w:pPr>
        <w:pStyle w:val="Default"/>
        <w:jc w:val="both"/>
        <w:rPr>
          <w:bCs/>
          <w:iCs/>
        </w:rPr>
      </w:pPr>
      <w:r>
        <w:rPr>
          <w:bCs/>
          <w:iCs/>
        </w:rPr>
        <w:t>Všetky výdavky spojené s prípravou a predložením ponuky znáša uchádzač bez finančného nároku voči verejnému obstarávateľovi.</w:t>
      </w:r>
    </w:p>
    <w:p w:rsidR="00757FCB" w:rsidRPr="00864F07" w:rsidRDefault="00757FCB" w:rsidP="00757FCB">
      <w:pPr>
        <w:pStyle w:val="Default"/>
        <w:jc w:val="both"/>
        <w:rPr>
          <w:bCs/>
          <w:iCs/>
        </w:rPr>
      </w:pPr>
      <w:r>
        <w:rPr>
          <w:bCs/>
          <w:iCs/>
        </w:rPr>
        <w:t>Komisia vyhodnotí ponuky z hľadiska splnenia požiadaviek verejného obstarávateľa na predmet zákazky a vylúči ponuky, ktoré nespĺňajú požiadavky na predmet zákazky uvedené v tejto výzve.</w:t>
      </w:r>
    </w:p>
    <w:p w:rsidR="00757FCB" w:rsidRDefault="00757FCB" w:rsidP="00757FCB">
      <w:pPr>
        <w:jc w:val="both"/>
        <w:rPr>
          <w:szCs w:val="20"/>
        </w:rPr>
      </w:pPr>
      <w:r>
        <w:rPr>
          <w:szCs w:val="20"/>
        </w:rPr>
        <w:t>Verejný obstarávateľ si vyhradzuje právo neprijať ani jednu ponuku v prípade, ak cena predmetu zákazky bude vyššia ako finančné možnosti obstarávateľa a výška poskytnutého príspevku alebo ak ani jedna ponuka nesplní podmienky pre prijatie podľa súťažných podkladov.</w:t>
      </w:r>
    </w:p>
    <w:p w:rsidR="00757FCB" w:rsidRDefault="00757FCB" w:rsidP="00757FCB">
      <w:pPr>
        <w:jc w:val="both"/>
        <w:rPr>
          <w:color w:val="231F20"/>
          <w:szCs w:val="20"/>
        </w:rPr>
      </w:pPr>
      <w:r>
        <w:rPr>
          <w:szCs w:val="20"/>
        </w:rPr>
        <w:t xml:space="preserve">Verejný obstarávateľ si vyhradzuje právo </w:t>
      </w:r>
      <w:r>
        <w:rPr>
          <w:color w:val="231F20"/>
          <w:szCs w:val="20"/>
        </w:rPr>
        <w:t>zrušiť použitý postup zadávania zákazky, ak sa zmenili okolnosti, za ktorých sa postup zadávania zákazky vyhlásil.</w:t>
      </w:r>
    </w:p>
    <w:p w:rsidR="00757FCB" w:rsidRPr="006F4657" w:rsidRDefault="00757FCB" w:rsidP="00757FCB">
      <w:pPr>
        <w:pStyle w:val="Default"/>
        <w:jc w:val="both"/>
        <w:rPr>
          <w:rFonts w:ascii="Arial" w:hAnsi="Arial" w:cs="Arial"/>
        </w:rPr>
      </w:pPr>
      <w:r>
        <w:rPr>
          <w:szCs w:val="20"/>
        </w:rPr>
        <w:t>Všetky ostatné lehoty, informácie a podmienky sú obsiahnuté v súťažných podkladoch</w:t>
      </w: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  <w:r>
        <w:t>V</w:t>
      </w:r>
      <w:r w:rsidR="003B2B87">
        <w:t> Hrabičove 17.05.2021</w:t>
      </w: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  <w:r>
        <w:t xml:space="preserve">                                                                                                          ...................................</w:t>
      </w:r>
    </w:p>
    <w:p w:rsidR="00757FCB" w:rsidRDefault="00757FCB" w:rsidP="00757FCB">
      <w:pPr>
        <w:pStyle w:val="Default"/>
        <w:jc w:val="both"/>
      </w:pPr>
      <w:r>
        <w:t xml:space="preserve">                                                                                                              </w:t>
      </w:r>
      <w:r w:rsidR="003B2B87">
        <w:t>Ján Adámik</w:t>
      </w:r>
    </w:p>
    <w:p w:rsidR="00757FCB" w:rsidRDefault="00757FCB" w:rsidP="00757FCB">
      <w:pPr>
        <w:pStyle w:val="Default"/>
        <w:jc w:val="both"/>
      </w:pPr>
      <w:r>
        <w:t xml:space="preserve">                                                                                                              starosta obce</w:t>
      </w: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757FCB" w:rsidRDefault="00757FCB" w:rsidP="00757FCB">
      <w:pPr>
        <w:pStyle w:val="Default"/>
        <w:jc w:val="both"/>
      </w:pPr>
    </w:p>
    <w:p w:rsidR="00DF07FC" w:rsidRDefault="00DF07FC"/>
    <w:sectPr w:rsidR="00DF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74AF776"/>
    <w:name w:val="WW8Num3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ourier New"/>
        <w:szCs w:val="20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b/>
        <w:bCs/>
      </w:rPr>
    </w:lvl>
    <w:lvl w:ilvl="3">
      <w:start w:val="3"/>
      <w:numFmt w:val="upperLetter"/>
      <w:lvlText w:val="%4)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49225F"/>
    <w:multiLevelType w:val="hybridMultilevel"/>
    <w:tmpl w:val="341EEC7E"/>
    <w:lvl w:ilvl="0" w:tplc="C0A2C2A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CB"/>
    <w:rsid w:val="00157889"/>
    <w:rsid w:val="003B2B87"/>
    <w:rsid w:val="00527B66"/>
    <w:rsid w:val="00757FCB"/>
    <w:rsid w:val="008378F7"/>
    <w:rsid w:val="00CC73F3"/>
    <w:rsid w:val="00D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25AEE-057A-4C4F-8A1E-4F527AAB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57FCB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57FC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rsid w:val="00757FCB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99"/>
    <w:qFormat/>
    <w:rsid w:val="00757FCB"/>
    <w:rPr>
      <w:rFonts w:cs="Times New Roman"/>
      <w:b/>
      <w:bCs/>
    </w:rPr>
  </w:style>
  <w:style w:type="paragraph" w:customStyle="1" w:styleId="Default">
    <w:name w:val="Default"/>
    <w:uiPriority w:val="99"/>
    <w:rsid w:val="00757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hrabic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Adámik</dc:creator>
  <cp:keywords/>
  <dc:description/>
  <cp:lastModifiedBy>Adámik</cp:lastModifiedBy>
  <cp:revision>4</cp:revision>
  <dcterms:created xsi:type="dcterms:W3CDTF">2021-05-13T08:46:00Z</dcterms:created>
  <dcterms:modified xsi:type="dcterms:W3CDTF">2021-05-17T07:31:00Z</dcterms:modified>
</cp:coreProperties>
</file>